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41" w:rsidRPr="00F16DE3" w:rsidRDefault="00F16DE3" w:rsidP="00DA2341">
      <w:pPr>
        <w:spacing w:after="0" w:line="240" w:lineRule="auto"/>
        <w:jc w:val="center"/>
        <w:rPr>
          <w:rFonts w:ascii="Times New Roman" w:eastAsia="Times New Roman" w:hAnsi="Times New Roman" w:cs="Times New Roman"/>
          <w:bCs/>
          <w:iCs/>
          <w:sz w:val="48"/>
          <w:szCs w:val="48"/>
          <w:lang w:val="en-US" w:eastAsia="es-ES"/>
        </w:rPr>
      </w:pPr>
      <w:r w:rsidRPr="00F16DE3">
        <w:rPr>
          <w:rFonts w:ascii="Times New Roman" w:eastAsia="Times New Roman" w:hAnsi="Times New Roman" w:cs="Times New Roman"/>
          <w:bCs/>
          <w:iCs/>
          <w:sz w:val="48"/>
          <w:szCs w:val="48"/>
          <w:lang w:val="en-US" w:eastAsia="es-ES"/>
        </w:rPr>
        <w:t>Arquitectura de Von Neumann</w:t>
      </w:r>
    </w:p>
    <w:p w:rsidR="00DA2341" w:rsidRPr="00F16DE3" w:rsidRDefault="00DA2341" w:rsidP="00DA2341">
      <w:pPr>
        <w:spacing w:after="0" w:line="240" w:lineRule="auto"/>
        <w:jc w:val="center"/>
        <w:rPr>
          <w:rFonts w:ascii="Times New Roman" w:eastAsia="Times New Roman" w:hAnsi="Times New Roman" w:cs="Times New Roman"/>
          <w:bCs/>
          <w:iCs/>
          <w:sz w:val="48"/>
          <w:szCs w:val="48"/>
          <w:lang w:val="en-US" w:eastAsia="es-ES"/>
        </w:rPr>
      </w:pPr>
    </w:p>
    <w:p w:rsidR="00DA2341" w:rsidRDefault="00F16DE3" w:rsidP="00DA2341">
      <w:pPr>
        <w:spacing w:after="0" w:line="240" w:lineRule="auto"/>
        <w:jc w:val="center"/>
        <w:rPr>
          <w:rFonts w:ascii="Times New Roman" w:eastAsia="Times New Roman" w:hAnsi="Times New Roman" w:cs="Times New Roman"/>
          <w:sz w:val="28"/>
          <w:szCs w:val="28"/>
          <w:lang w:val="en-US" w:eastAsia="es-ES"/>
        </w:rPr>
      </w:pPr>
      <w:r w:rsidRPr="00F16DE3">
        <w:rPr>
          <w:rFonts w:ascii="Times New Roman" w:eastAsia="Times New Roman" w:hAnsi="Times New Roman" w:cs="Times New Roman"/>
          <w:sz w:val="28"/>
          <w:szCs w:val="28"/>
          <w:lang w:val="en-US" w:eastAsia="es-ES"/>
        </w:rPr>
        <w:t>Von Neumann Architecture</w:t>
      </w:r>
    </w:p>
    <w:p w:rsidR="00F16DE3" w:rsidRPr="00DA2341" w:rsidRDefault="00F16DE3" w:rsidP="00DA2341">
      <w:pPr>
        <w:spacing w:after="0" w:line="240" w:lineRule="auto"/>
        <w:jc w:val="center"/>
        <w:rPr>
          <w:rFonts w:ascii="Times New Roman" w:eastAsia="Times New Roman" w:hAnsi="Times New Roman" w:cs="Times New Roman"/>
          <w:bCs/>
          <w:sz w:val="20"/>
          <w:szCs w:val="20"/>
          <w:lang w:val="en-US" w:eastAsia="es-ES"/>
        </w:rPr>
      </w:pPr>
    </w:p>
    <w:p w:rsidR="00DA2341" w:rsidRPr="00DA2341" w:rsidRDefault="00EF5ED7" w:rsidP="00DA2341">
      <w:pPr>
        <w:spacing w:after="0" w:line="240" w:lineRule="auto"/>
        <w:jc w:val="center"/>
        <w:rPr>
          <w:rFonts w:ascii="Times New Roman" w:eastAsia="Times New Roman" w:hAnsi="Times New Roman" w:cs="Times New Roman"/>
          <w:lang w:val="es-ES" w:eastAsia="es-ES"/>
        </w:rPr>
      </w:pPr>
      <w:r w:rsidRPr="00DA2341">
        <w:rPr>
          <w:rFonts w:ascii="Times New Roman" w:eastAsia="Times New Roman" w:hAnsi="Times New Roman" w:cs="Times New Roman"/>
          <w:lang w:val="es-ES" w:eastAsia="es-ES"/>
        </w:rPr>
        <w:t>Autor:</w:t>
      </w:r>
      <w:r w:rsidR="00F16DE3">
        <w:rPr>
          <w:rFonts w:ascii="Times New Roman" w:eastAsia="Times New Roman" w:hAnsi="Times New Roman" w:cs="Times New Roman"/>
          <w:lang w:val="es-ES" w:eastAsia="es-ES"/>
        </w:rPr>
        <w:t xml:space="preserve"> Cristian David Alzate Carmona, Alejandro Galviz Pineda</w:t>
      </w:r>
      <w:r w:rsidR="00DA2341" w:rsidRPr="00DA2341">
        <w:rPr>
          <w:rFonts w:ascii="Times New Roman" w:eastAsia="Times New Roman" w:hAnsi="Times New Roman" w:cs="Times New Roman"/>
          <w:lang w:val="es-ES" w:eastAsia="es-ES"/>
        </w:rPr>
        <w:t xml:space="preserve"> </w:t>
      </w:r>
      <w:r w:rsidR="00F32887">
        <w:rPr>
          <w:rFonts w:ascii="Times New Roman" w:eastAsia="Times New Roman" w:hAnsi="Times New Roman" w:cs="Times New Roman"/>
          <w:lang w:val="es-ES" w:eastAsia="es-ES"/>
        </w:rPr>
        <w:t>Víctor</w:t>
      </w:r>
      <w:r w:rsidR="00995822">
        <w:rPr>
          <w:rFonts w:ascii="Times New Roman" w:eastAsia="Times New Roman" w:hAnsi="Times New Roman" w:cs="Times New Roman"/>
          <w:lang w:val="es-ES" w:eastAsia="es-ES"/>
        </w:rPr>
        <w:t xml:space="preserve"> Manuel </w:t>
      </w:r>
      <w:r w:rsidR="00F32887">
        <w:rPr>
          <w:rFonts w:ascii="Times New Roman" w:eastAsia="Times New Roman" w:hAnsi="Times New Roman" w:cs="Times New Roman"/>
          <w:lang w:val="es-ES" w:eastAsia="es-ES"/>
        </w:rPr>
        <w:t>Gómez</w:t>
      </w:r>
      <w:r w:rsidR="00995822">
        <w:rPr>
          <w:rFonts w:ascii="Times New Roman" w:eastAsia="Times New Roman" w:hAnsi="Times New Roman" w:cs="Times New Roman"/>
          <w:lang w:val="es-ES" w:eastAsia="es-ES"/>
        </w:rPr>
        <w:t xml:space="preserve"> Arce</w:t>
      </w:r>
    </w:p>
    <w:p w:rsidR="00DA2341" w:rsidRPr="00DA2341" w:rsidRDefault="00F32887" w:rsidP="00DA2341">
      <w:pPr>
        <w:spacing w:after="0" w:line="240" w:lineRule="auto"/>
        <w:jc w:val="center"/>
        <w:rPr>
          <w:rFonts w:ascii="Times New Roman" w:eastAsia="Times New Roman" w:hAnsi="Times New Roman" w:cs="Times New Roman"/>
          <w:i/>
          <w:sz w:val="20"/>
          <w:szCs w:val="20"/>
          <w:lang w:val="es-ES" w:eastAsia="es-ES"/>
        </w:rPr>
      </w:pPr>
      <w:r>
        <w:rPr>
          <w:rFonts w:ascii="Times New Roman" w:eastAsia="Times New Roman" w:hAnsi="Times New Roman" w:cs="Times New Roman"/>
          <w:i/>
          <w:sz w:val="20"/>
          <w:szCs w:val="20"/>
          <w:lang w:val="es-ES" w:eastAsia="es-ES"/>
        </w:rPr>
        <w:t>Ingeniería</w:t>
      </w:r>
      <w:r w:rsidR="00995822">
        <w:rPr>
          <w:rFonts w:ascii="Times New Roman" w:eastAsia="Times New Roman" w:hAnsi="Times New Roman" w:cs="Times New Roman"/>
          <w:i/>
          <w:sz w:val="20"/>
          <w:szCs w:val="20"/>
          <w:lang w:val="es-ES" w:eastAsia="es-ES"/>
        </w:rPr>
        <w:t xml:space="preserve"> en Sistemas y </w:t>
      </w:r>
      <w:r>
        <w:rPr>
          <w:rFonts w:ascii="Times New Roman" w:eastAsia="Times New Roman" w:hAnsi="Times New Roman" w:cs="Times New Roman"/>
          <w:i/>
          <w:sz w:val="20"/>
          <w:szCs w:val="20"/>
          <w:lang w:val="es-ES" w:eastAsia="es-ES"/>
        </w:rPr>
        <w:t>Computación</w:t>
      </w:r>
      <w:r w:rsidR="00DA2341" w:rsidRPr="00DA2341">
        <w:rPr>
          <w:rFonts w:ascii="Times New Roman" w:eastAsia="Times New Roman" w:hAnsi="Times New Roman" w:cs="Times New Roman"/>
          <w:i/>
          <w:sz w:val="20"/>
          <w:szCs w:val="20"/>
          <w:lang w:val="es-ES" w:eastAsia="es-ES"/>
        </w:rPr>
        <w:t>, Universidad</w:t>
      </w:r>
      <w:r w:rsidR="00995822">
        <w:rPr>
          <w:rFonts w:ascii="Times New Roman" w:eastAsia="Times New Roman" w:hAnsi="Times New Roman" w:cs="Times New Roman"/>
          <w:i/>
          <w:sz w:val="20"/>
          <w:szCs w:val="20"/>
          <w:lang w:val="es-ES" w:eastAsia="es-ES"/>
        </w:rPr>
        <w:t xml:space="preserve"> </w:t>
      </w:r>
      <w:r>
        <w:rPr>
          <w:rFonts w:ascii="Times New Roman" w:eastAsia="Times New Roman" w:hAnsi="Times New Roman" w:cs="Times New Roman"/>
          <w:i/>
          <w:sz w:val="20"/>
          <w:szCs w:val="20"/>
          <w:lang w:val="es-ES" w:eastAsia="es-ES"/>
        </w:rPr>
        <w:t>Tecnológica</w:t>
      </w:r>
      <w:r w:rsidR="00995822">
        <w:rPr>
          <w:rFonts w:ascii="Times New Roman" w:eastAsia="Times New Roman" w:hAnsi="Times New Roman" w:cs="Times New Roman"/>
          <w:i/>
          <w:sz w:val="20"/>
          <w:szCs w:val="20"/>
          <w:lang w:val="es-ES" w:eastAsia="es-ES"/>
        </w:rPr>
        <w:t xml:space="preserve"> de Pereira</w:t>
      </w:r>
      <w:r w:rsidR="00DA2341" w:rsidRPr="00DA2341">
        <w:rPr>
          <w:rFonts w:ascii="Times New Roman" w:eastAsia="Times New Roman" w:hAnsi="Times New Roman" w:cs="Times New Roman"/>
          <w:i/>
          <w:sz w:val="20"/>
          <w:szCs w:val="20"/>
          <w:lang w:val="es-ES" w:eastAsia="es-ES"/>
        </w:rPr>
        <w:t xml:space="preserve">, </w:t>
      </w:r>
      <w:r>
        <w:rPr>
          <w:rFonts w:ascii="Times New Roman" w:eastAsia="Times New Roman" w:hAnsi="Times New Roman" w:cs="Times New Roman"/>
          <w:i/>
          <w:sz w:val="20"/>
          <w:szCs w:val="20"/>
          <w:lang w:val="es-ES" w:eastAsia="es-ES"/>
        </w:rPr>
        <w:t>Pereira</w:t>
      </w:r>
      <w:r w:rsidRPr="00DA2341">
        <w:rPr>
          <w:rFonts w:ascii="Times New Roman" w:eastAsia="Times New Roman" w:hAnsi="Times New Roman" w:cs="Times New Roman"/>
          <w:i/>
          <w:sz w:val="20"/>
          <w:szCs w:val="20"/>
          <w:lang w:val="es-ES" w:eastAsia="es-ES"/>
        </w:rPr>
        <w:t>,</w:t>
      </w:r>
      <w:r>
        <w:rPr>
          <w:rFonts w:ascii="Times New Roman" w:eastAsia="Times New Roman" w:hAnsi="Times New Roman" w:cs="Times New Roman"/>
          <w:i/>
          <w:sz w:val="20"/>
          <w:szCs w:val="20"/>
          <w:lang w:val="es-ES" w:eastAsia="es-ES"/>
        </w:rPr>
        <w:t xml:space="preserve"> Colombia</w:t>
      </w:r>
    </w:p>
    <w:p w:rsidR="00DA2341" w:rsidRPr="00DA2341" w:rsidRDefault="00DA2341" w:rsidP="00DA2341">
      <w:pPr>
        <w:spacing w:after="0" w:line="240" w:lineRule="auto"/>
        <w:jc w:val="center"/>
        <w:rPr>
          <w:rFonts w:ascii="Courier New" w:eastAsia="Times New Roman" w:hAnsi="Courier New" w:cs="Courier New"/>
          <w:sz w:val="18"/>
          <w:szCs w:val="18"/>
          <w:lang w:val="es-ES" w:eastAsia="es-ES"/>
        </w:rPr>
      </w:pPr>
      <w:r w:rsidRPr="00DA2341">
        <w:rPr>
          <w:rFonts w:ascii="Courier New" w:eastAsia="Times New Roman" w:hAnsi="Courier New" w:cs="Courier New"/>
          <w:sz w:val="18"/>
          <w:szCs w:val="18"/>
          <w:lang w:val="es-ES" w:eastAsia="es-ES"/>
        </w:rPr>
        <w:t>Correo-e:</w:t>
      </w:r>
      <w:r w:rsidR="00F16DE3">
        <w:rPr>
          <w:rFonts w:ascii="Courier New" w:eastAsia="Times New Roman" w:hAnsi="Courier New" w:cs="Courier New"/>
          <w:sz w:val="18"/>
          <w:szCs w:val="18"/>
          <w:lang w:val="es-ES" w:eastAsia="es-ES"/>
        </w:rPr>
        <w:t>cristianKarmona@utp.edu.co, alejandrogalvizpineda@gmail.com</w:t>
      </w:r>
      <w:r w:rsidRPr="00DA2341">
        <w:rPr>
          <w:rFonts w:ascii="Courier New" w:eastAsia="Times New Roman" w:hAnsi="Courier New" w:cs="Courier New"/>
          <w:sz w:val="18"/>
          <w:szCs w:val="18"/>
          <w:lang w:val="es-ES" w:eastAsia="es-ES"/>
        </w:rPr>
        <w:t xml:space="preserve"> </w:t>
      </w:r>
      <w:r w:rsidR="00215A57">
        <w:rPr>
          <w:rFonts w:ascii="Courier New" w:eastAsia="Times New Roman" w:hAnsi="Courier New" w:cs="Courier New"/>
          <w:sz w:val="18"/>
          <w:szCs w:val="18"/>
          <w:lang w:val="es-ES" w:eastAsia="es-ES"/>
        </w:rPr>
        <w:t>vmanuel1985@gmail.com</w:t>
      </w:r>
    </w:p>
    <w:p w:rsidR="006E6599" w:rsidRDefault="006E6599"/>
    <w:p w:rsidR="00DA2341" w:rsidRDefault="00DA2341" w:rsidP="00DA2341">
      <w:pPr>
        <w:spacing w:after="0" w:line="240" w:lineRule="auto"/>
        <w:jc w:val="both"/>
        <w:rPr>
          <w:rFonts w:ascii="Times New Roman" w:eastAsia="Times New Roman" w:hAnsi="Times New Roman" w:cs="Times New Roman"/>
          <w:szCs w:val="24"/>
          <w:lang w:val="es-ES" w:eastAsia="es-ES"/>
        </w:rPr>
        <w:sectPr w:rsidR="00DA2341" w:rsidSect="00DA234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titlePg/>
          <w:docGrid w:linePitch="360"/>
        </w:sectPr>
      </w:pPr>
    </w:p>
    <w:p w:rsidR="00F16DE3" w:rsidRPr="009E23EC" w:rsidRDefault="00DA2341" w:rsidP="00F16DE3">
      <w:pPr>
        <w:autoSpaceDE w:val="0"/>
        <w:autoSpaceDN w:val="0"/>
        <w:spacing w:before="20" w:after="0" w:line="240" w:lineRule="auto"/>
        <w:jc w:val="both"/>
        <w:rPr>
          <w:rFonts w:ascii="Times New Roman" w:eastAsia="Times New Roman" w:hAnsi="Times New Roman" w:cs="Times New Roman"/>
          <w:b/>
          <w:bCs/>
          <w:sz w:val="18"/>
          <w:szCs w:val="18"/>
        </w:rPr>
      </w:pPr>
      <w:r w:rsidRPr="00DA2341">
        <w:rPr>
          <w:rFonts w:ascii="Times New Roman" w:eastAsia="Times New Roman" w:hAnsi="Times New Roman" w:cs="Times New Roman"/>
          <w:b/>
          <w:bCs/>
          <w:i/>
          <w:iCs/>
          <w:sz w:val="18"/>
          <w:szCs w:val="18"/>
        </w:rPr>
        <w:lastRenderedPageBreak/>
        <w:t>Resumen</w:t>
      </w:r>
      <w:r w:rsidRPr="00DA2341">
        <w:rPr>
          <w:rFonts w:ascii="Times New Roman" w:eastAsia="Times New Roman" w:hAnsi="Times New Roman" w:cs="Times New Roman"/>
          <w:b/>
          <w:bCs/>
          <w:sz w:val="18"/>
          <w:szCs w:val="18"/>
        </w:rPr>
        <w:t>—</w:t>
      </w:r>
      <w:r w:rsidR="00F16DE3">
        <w:rPr>
          <w:rFonts w:ascii="Times New Roman" w:eastAsia="Times New Roman" w:hAnsi="Times New Roman" w:cs="Times New Roman"/>
          <w:b/>
          <w:bCs/>
          <w:sz w:val="18"/>
          <w:szCs w:val="18"/>
        </w:rPr>
        <w:t xml:space="preserve"> El siguiente trabajo trata sobre la historia, partes, funcionamiento de todo lo relacionado con la arquitectura de von neumann la cual recibió el nombre de su inventor, el </w:t>
      </w:r>
      <w:r w:rsidR="009E23EC">
        <w:rPr>
          <w:rFonts w:ascii="Times New Roman" w:eastAsia="Times New Roman" w:hAnsi="Times New Roman" w:cs="Times New Roman"/>
          <w:b/>
          <w:bCs/>
          <w:sz w:val="18"/>
          <w:szCs w:val="18"/>
        </w:rPr>
        <w:t>Húngaro-Americano</w:t>
      </w:r>
      <w:r w:rsidR="00F16DE3">
        <w:rPr>
          <w:rFonts w:ascii="Times New Roman" w:eastAsia="Times New Roman" w:hAnsi="Times New Roman" w:cs="Times New Roman"/>
          <w:b/>
          <w:bCs/>
          <w:sz w:val="18"/>
          <w:szCs w:val="18"/>
        </w:rPr>
        <w:t xml:space="preserve"> </w:t>
      </w:r>
      <w:r w:rsidR="009E23EC" w:rsidRPr="009E23EC">
        <w:rPr>
          <w:rFonts w:ascii="Times New Roman" w:eastAsia="Times New Roman" w:hAnsi="Times New Roman" w:cs="Times New Roman"/>
          <w:b/>
          <w:bCs/>
          <w:sz w:val="18"/>
          <w:szCs w:val="18"/>
        </w:rPr>
        <w:t>John</w:t>
      </w:r>
      <w:r w:rsidR="00F16DE3" w:rsidRPr="009E23EC">
        <w:rPr>
          <w:rFonts w:ascii="Times New Roman" w:eastAsia="Times New Roman" w:hAnsi="Times New Roman" w:cs="Times New Roman"/>
          <w:b/>
          <w:bCs/>
          <w:sz w:val="18"/>
          <w:szCs w:val="18"/>
        </w:rPr>
        <w:t xml:space="preserve"> Von Neumann</w:t>
      </w:r>
    </w:p>
    <w:p w:rsidR="00F16DE3" w:rsidRPr="009E23EC" w:rsidRDefault="00F16DE3" w:rsidP="00F16DE3">
      <w:pPr>
        <w:autoSpaceDE w:val="0"/>
        <w:autoSpaceDN w:val="0"/>
        <w:spacing w:before="20" w:after="0" w:line="240" w:lineRule="auto"/>
        <w:jc w:val="both"/>
        <w:rPr>
          <w:rFonts w:ascii="Times New Roman" w:eastAsia="Times New Roman" w:hAnsi="Times New Roman" w:cs="Times New Roman"/>
          <w:b/>
          <w:bCs/>
          <w:sz w:val="18"/>
          <w:szCs w:val="18"/>
        </w:rPr>
      </w:pPr>
    </w:p>
    <w:p w:rsidR="00DA2341" w:rsidRPr="009E23EC" w:rsidRDefault="00DA2341" w:rsidP="00F16DE3">
      <w:pPr>
        <w:autoSpaceDE w:val="0"/>
        <w:autoSpaceDN w:val="0"/>
        <w:spacing w:before="20" w:after="0" w:line="240" w:lineRule="auto"/>
        <w:jc w:val="both"/>
        <w:rPr>
          <w:rFonts w:ascii="Times New Roman" w:eastAsia="Times New Roman" w:hAnsi="Times New Roman" w:cs="Times New Roman"/>
          <w:b/>
          <w:sz w:val="18"/>
          <w:szCs w:val="24"/>
          <w:lang w:eastAsia="es-ES"/>
        </w:rPr>
      </w:pPr>
      <w:r w:rsidRPr="009E23EC">
        <w:rPr>
          <w:rFonts w:ascii="Times New Roman" w:eastAsia="Times New Roman" w:hAnsi="Times New Roman" w:cs="Times New Roman"/>
          <w:b/>
          <w:i/>
          <w:sz w:val="18"/>
          <w:szCs w:val="24"/>
          <w:lang w:eastAsia="es-ES"/>
        </w:rPr>
        <w:t xml:space="preserve">Palabras clave— </w:t>
      </w:r>
      <w:r w:rsidR="009E23EC" w:rsidRPr="009E23EC">
        <w:rPr>
          <w:rFonts w:ascii="Times New Roman" w:eastAsia="Times New Roman" w:hAnsi="Times New Roman" w:cs="Times New Roman"/>
          <w:b/>
          <w:sz w:val="18"/>
          <w:szCs w:val="24"/>
          <w:lang w:eastAsia="es-ES"/>
        </w:rPr>
        <w:t>ALU, UC, Memorias, CPU, Von Neumann,</w:t>
      </w:r>
      <w:r w:rsidR="009E23EC">
        <w:rPr>
          <w:rFonts w:ascii="Times New Roman" w:eastAsia="Times New Roman" w:hAnsi="Times New Roman" w:cs="Times New Roman"/>
          <w:b/>
          <w:sz w:val="18"/>
          <w:szCs w:val="24"/>
          <w:lang w:eastAsia="es-ES"/>
        </w:rPr>
        <w:t xml:space="preserve"> ENIAC, EDVAC, Periféricos, Buses de transferencia, </w:t>
      </w:r>
    </w:p>
    <w:p w:rsidR="00DA2341" w:rsidRPr="009E23EC" w:rsidRDefault="00DA2341" w:rsidP="00DA2341">
      <w:pPr>
        <w:autoSpaceDE w:val="0"/>
        <w:autoSpaceDN w:val="0"/>
        <w:spacing w:before="20" w:after="0" w:line="240" w:lineRule="auto"/>
        <w:ind w:firstLine="202"/>
        <w:jc w:val="both"/>
        <w:rPr>
          <w:rFonts w:ascii="Times New Roman" w:eastAsia="Times New Roman" w:hAnsi="Times New Roman" w:cs="Times New Roman"/>
          <w:b/>
          <w:bCs/>
          <w:i/>
          <w:iCs/>
          <w:sz w:val="18"/>
          <w:szCs w:val="18"/>
        </w:rPr>
      </w:pPr>
    </w:p>
    <w:p w:rsidR="00DA2341" w:rsidRDefault="00DA2341" w:rsidP="00F32887">
      <w:pPr>
        <w:autoSpaceDE w:val="0"/>
        <w:autoSpaceDN w:val="0"/>
        <w:spacing w:before="20" w:after="0" w:line="240" w:lineRule="auto"/>
        <w:jc w:val="both"/>
        <w:rPr>
          <w:rFonts w:ascii="Times New Roman" w:eastAsia="Times New Roman" w:hAnsi="Times New Roman" w:cs="Times New Roman"/>
          <w:b/>
          <w:bCs/>
          <w:sz w:val="18"/>
          <w:szCs w:val="18"/>
          <w:lang w:val="en-US"/>
        </w:rPr>
      </w:pPr>
      <w:r w:rsidRPr="00DA2341">
        <w:rPr>
          <w:rFonts w:ascii="Times New Roman" w:eastAsia="Times New Roman" w:hAnsi="Times New Roman" w:cs="Times New Roman"/>
          <w:b/>
          <w:bCs/>
          <w:i/>
          <w:iCs/>
          <w:sz w:val="18"/>
          <w:szCs w:val="18"/>
          <w:lang w:val="en-US"/>
        </w:rPr>
        <w:t>Abstract</w:t>
      </w:r>
      <w:r w:rsidRPr="00DA2341">
        <w:rPr>
          <w:rFonts w:ascii="Times New Roman" w:eastAsia="Times New Roman" w:hAnsi="Times New Roman" w:cs="Times New Roman"/>
          <w:b/>
          <w:bCs/>
          <w:sz w:val="18"/>
          <w:szCs w:val="18"/>
          <w:lang w:val="en-US"/>
        </w:rPr>
        <w:t>—</w:t>
      </w:r>
      <w:proofErr w:type="gramStart"/>
      <w:r w:rsidR="005C3858" w:rsidRPr="005C3858">
        <w:rPr>
          <w:rFonts w:ascii="Times New Roman" w:eastAsia="Times New Roman" w:hAnsi="Times New Roman" w:cs="Times New Roman"/>
          <w:b/>
          <w:bCs/>
          <w:sz w:val="18"/>
          <w:szCs w:val="18"/>
          <w:lang w:val="en-US"/>
        </w:rPr>
        <w:t>The</w:t>
      </w:r>
      <w:proofErr w:type="gramEnd"/>
      <w:r w:rsidR="005C3858" w:rsidRPr="005C3858">
        <w:rPr>
          <w:rFonts w:ascii="Times New Roman" w:eastAsia="Times New Roman" w:hAnsi="Times New Roman" w:cs="Times New Roman"/>
          <w:b/>
          <w:bCs/>
          <w:sz w:val="18"/>
          <w:szCs w:val="18"/>
          <w:lang w:val="en-US"/>
        </w:rPr>
        <w:t xml:space="preserve"> following work deals with history, parts, operation of all aspects of von Neumann architecture which was named after its inventor, the Hungarian-American John Von Neumann</w:t>
      </w:r>
    </w:p>
    <w:p w:rsidR="00F32887" w:rsidRPr="00DA2341" w:rsidRDefault="00F32887" w:rsidP="00F32887">
      <w:pPr>
        <w:autoSpaceDE w:val="0"/>
        <w:autoSpaceDN w:val="0"/>
        <w:spacing w:before="20" w:after="0" w:line="240" w:lineRule="auto"/>
        <w:jc w:val="both"/>
        <w:rPr>
          <w:rFonts w:ascii="Arial" w:eastAsia="Times New Roman" w:hAnsi="Arial" w:cs="Times New Roman"/>
          <w:szCs w:val="24"/>
          <w:lang w:val="en-US"/>
        </w:rPr>
      </w:pPr>
    </w:p>
    <w:p w:rsidR="00DA2341" w:rsidRPr="00DA2341" w:rsidRDefault="00DA2341" w:rsidP="00DA2341">
      <w:pPr>
        <w:autoSpaceDE w:val="0"/>
        <w:autoSpaceDN w:val="0"/>
        <w:spacing w:after="0" w:line="240" w:lineRule="auto"/>
        <w:jc w:val="both"/>
        <w:rPr>
          <w:rFonts w:ascii="Times New Roman" w:eastAsia="Times New Roman" w:hAnsi="Times New Roman" w:cs="Times New Roman"/>
          <w:b/>
          <w:bCs/>
          <w:sz w:val="18"/>
          <w:szCs w:val="18"/>
          <w:lang w:val="en-US"/>
        </w:rPr>
      </w:pPr>
      <w:r w:rsidRPr="00DA2341">
        <w:rPr>
          <w:rFonts w:ascii="Times New Roman" w:eastAsia="Times New Roman" w:hAnsi="Times New Roman" w:cs="Times New Roman"/>
          <w:b/>
          <w:bCs/>
          <w:i/>
          <w:iCs/>
          <w:sz w:val="18"/>
          <w:szCs w:val="18"/>
          <w:lang w:val="en-US"/>
        </w:rPr>
        <w:t xml:space="preserve">Key Word </w:t>
      </w:r>
      <w:r w:rsidRPr="00DA2341">
        <w:rPr>
          <w:rFonts w:ascii="Times New Roman" w:eastAsia="Times New Roman" w:hAnsi="Times New Roman" w:cs="Times New Roman"/>
          <w:b/>
          <w:bCs/>
          <w:sz w:val="18"/>
          <w:szCs w:val="18"/>
          <w:lang w:val="en-US"/>
        </w:rPr>
        <w:t>—</w:t>
      </w:r>
      <w:r w:rsidR="009E23EC" w:rsidRPr="009E23EC">
        <w:rPr>
          <w:lang w:val="en-US"/>
        </w:rPr>
        <w:t xml:space="preserve"> </w:t>
      </w:r>
      <w:r w:rsidR="009E23EC" w:rsidRPr="009E23EC">
        <w:rPr>
          <w:rFonts w:ascii="Times New Roman" w:eastAsia="Times New Roman" w:hAnsi="Times New Roman" w:cs="Times New Roman"/>
          <w:b/>
          <w:bCs/>
          <w:sz w:val="18"/>
          <w:szCs w:val="18"/>
          <w:lang w:val="en-US"/>
        </w:rPr>
        <w:t>ALU, UC, Memory, CPU, Von Neumann, ENIAC, EDVAC, Peripherals, transfer Buses</w:t>
      </w:r>
      <w:r w:rsidRPr="00DA2341">
        <w:rPr>
          <w:rFonts w:ascii="Times New Roman" w:eastAsia="Times New Roman" w:hAnsi="Times New Roman" w:cs="Times New Roman"/>
          <w:b/>
          <w:bCs/>
          <w:sz w:val="18"/>
          <w:szCs w:val="18"/>
          <w:lang w:val="en-US"/>
        </w:rPr>
        <w:t>.</w:t>
      </w:r>
    </w:p>
    <w:p w:rsidR="00DA2341" w:rsidRPr="00DA2341" w:rsidRDefault="00DA2341" w:rsidP="00DA2341">
      <w:pPr>
        <w:spacing w:after="0" w:line="360" w:lineRule="auto"/>
        <w:jc w:val="both"/>
        <w:rPr>
          <w:rFonts w:ascii="Arial" w:eastAsia="Times New Roman" w:hAnsi="Arial" w:cs="Times New Roman"/>
          <w:szCs w:val="24"/>
          <w:lang w:val="en-US"/>
        </w:rPr>
      </w:pPr>
    </w:p>
    <w:p w:rsidR="00DA2341" w:rsidRPr="00DA2341" w:rsidRDefault="00DA2341" w:rsidP="00DA2341">
      <w:pPr>
        <w:numPr>
          <w:ilvl w:val="0"/>
          <w:numId w:val="2"/>
        </w:numPr>
        <w:spacing w:after="0" w:line="240" w:lineRule="auto"/>
        <w:jc w:val="both"/>
        <w:outlineLvl w:val="2"/>
        <w:rPr>
          <w:rFonts w:ascii="Times New Roman" w:eastAsia="Times New Roman" w:hAnsi="Times New Roman" w:cs="Times New Roman"/>
          <w:bCs/>
          <w:sz w:val="20"/>
          <w:szCs w:val="20"/>
          <w:lang w:val="es-ES" w:eastAsia="es-ES"/>
        </w:rPr>
      </w:pPr>
      <w:r w:rsidRPr="00DA2341">
        <w:rPr>
          <w:rFonts w:ascii="Times New Roman" w:eastAsia="Times New Roman" w:hAnsi="Times New Roman" w:cs="Times New Roman"/>
          <w:bCs/>
          <w:sz w:val="20"/>
          <w:szCs w:val="20"/>
          <w:lang w:val="es-ES" w:eastAsia="es-ES"/>
        </w:rPr>
        <w:t>INTRODUCCIÓN</w:t>
      </w:r>
    </w:p>
    <w:p w:rsidR="00DA2341" w:rsidRPr="00DA2341" w:rsidRDefault="00BA67FD" w:rsidP="00DA2341">
      <w:pPr>
        <w:spacing w:after="0" w:line="240" w:lineRule="auto"/>
        <w:ind w:left="-121"/>
        <w:jc w:val="both"/>
        <w:rPr>
          <w:rFonts w:ascii="Times New Roman" w:eastAsia="Times New Roman" w:hAnsi="Times New Roman" w:cs="Times New Roman"/>
          <w:sz w:val="20"/>
          <w:szCs w:val="24"/>
          <w:lang w:val="es-ES_tradnl" w:eastAsia="es-ES"/>
        </w:rPr>
      </w:pPr>
      <w:r>
        <w:rPr>
          <w:rFonts w:ascii="Times New Roman" w:eastAsia="Times New Roman" w:hAnsi="Times New Roman" w:cs="Times New Roman"/>
          <w:sz w:val="20"/>
          <w:szCs w:val="24"/>
          <w:lang w:val="es-ES_tradnl" w:eastAsia="es-ES"/>
        </w:rPr>
        <w:t xml:space="preserve"> </w:t>
      </w:r>
    </w:p>
    <w:p w:rsidR="00DA2341" w:rsidRDefault="00DA2341" w:rsidP="00AE7D0C">
      <w:pPr>
        <w:spacing w:after="0" w:line="240" w:lineRule="auto"/>
        <w:ind w:left="440"/>
        <w:jc w:val="both"/>
        <w:rPr>
          <w:rFonts w:ascii="Times New Roman" w:eastAsia="Times New Roman" w:hAnsi="Times New Roman" w:cs="Times New Roman"/>
          <w:sz w:val="20"/>
          <w:szCs w:val="24"/>
          <w:lang w:val="es-ES" w:eastAsia="es-ES"/>
        </w:rPr>
      </w:pPr>
    </w:p>
    <w:p w:rsidR="00D00238" w:rsidRDefault="00BA67FD" w:rsidP="00DA2341">
      <w:pPr>
        <w:numPr>
          <w:ilvl w:val="0"/>
          <w:numId w:val="1"/>
        </w:numPr>
        <w:spacing w:after="0" w:line="240" w:lineRule="auto"/>
        <w:ind w:left="440" w:hanging="220"/>
        <w:jc w:val="both"/>
        <w:rPr>
          <w:rFonts w:ascii="Times New Roman" w:eastAsia="Times New Roman" w:hAnsi="Times New Roman" w:cs="Times New Roman"/>
          <w:sz w:val="20"/>
          <w:szCs w:val="24"/>
          <w:lang w:val="es-ES" w:eastAsia="es-ES"/>
        </w:rPr>
      </w:pPr>
      <w:r>
        <w:rPr>
          <w:rFonts w:ascii="Times New Roman" w:eastAsia="Times New Roman" w:hAnsi="Times New Roman" w:cs="Times New Roman"/>
          <w:sz w:val="20"/>
          <w:szCs w:val="24"/>
          <w:lang w:val="es-ES" w:eastAsia="es-ES"/>
        </w:rPr>
        <w:t xml:space="preserve">En 1947 el </w:t>
      </w:r>
      <w:r w:rsidR="00BE0214">
        <w:rPr>
          <w:rFonts w:ascii="Times New Roman" w:eastAsia="Times New Roman" w:hAnsi="Times New Roman" w:cs="Times New Roman"/>
          <w:sz w:val="20"/>
          <w:szCs w:val="24"/>
          <w:lang w:val="es-ES" w:eastAsia="es-ES"/>
        </w:rPr>
        <w:t>matemático</w:t>
      </w:r>
      <w:r>
        <w:rPr>
          <w:rFonts w:ascii="Times New Roman" w:eastAsia="Times New Roman" w:hAnsi="Times New Roman" w:cs="Times New Roman"/>
          <w:sz w:val="20"/>
          <w:szCs w:val="24"/>
          <w:lang w:val="es-ES" w:eastAsia="es-ES"/>
        </w:rPr>
        <w:t xml:space="preserve"> John Von Neumann colabora en el proyecto ENIAC (Computador e Integrador </w:t>
      </w:r>
      <w:r w:rsidR="00BE0214">
        <w:rPr>
          <w:rFonts w:ascii="Times New Roman" w:eastAsia="Times New Roman" w:hAnsi="Times New Roman" w:cs="Times New Roman"/>
          <w:sz w:val="20"/>
          <w:szCs w:val="24"/>
          <w:lang w:val="es-ES" w:eastAsia="es-ES"/>
        </w:rPr>
        <w:t>Numérico</w:t>
      </w:r>
      <w:r>
        <w:rPr>
          <w:rFonts w:ascii="Times New Roman" w:eastAsia="Times New Roman" w:hAnsi="Times New Roman" w:cs="Times New Roman"/>
          <w:sz w:val="20"/>
          <w:szCs w:val="24"/>
          <w:lang w:val="es-ES" w:eastAsia="es-ES"/>
        </w:rPr>
        <w:t xml:space="preserve"> electrónico) y </w:t>
      </w:r>
      <w:r w:rsidR="00BE0214">
        <w:rPr>
          <w:rFonts w:ascii="Times New Roman" w:eastAsia="Times New Roman" w:hAnsi="Times New Roman" w:cs="Times New Roman"/>
          <w:sz w:val="20"/>
          <w:szCs w:val="24"/>
          <w:lang w:val="es-ES" w:eastAsia="es-ES"/>
        </w:rPr>
        <w:t>encontró</w:t>
      </w:r>
      <w:r>
        <w:rPr>
          <w:rFonts w:ascii="Times New Roman" w:eastAsia="Times New Roman" w:hAnsi="Times New Roman" w:cs="Times New Roman"/>
          <w:sz w:val="20"/>
          <w:szCs w:val="24"/>
          <w:lang w:val="es-ES" w:eastAsia="es-ES"/>
        </w:rPr>
        <w:t xml:space="preserve"> que tenia una falencia, cada vez que había que realizar una nueva operación era necesario recablear toda la maquina. Dos años mas tarde en 1949 encuentra la solución, diseñando esta nueva </w:t>
      </w:r>
      <w:r w:rsidR="00BE0214">
        <w:rPr>
          <w:rFonts w:ascii="Times New Roman" w:eastAsia="Times New Roman" w:hAnsi="Times New Roman" w:cs="Times New Roman"/>
          <w:sz w:val="20"/>
          <w:szCs w:val="24"/>
          <w:lang w:val="es-ES" w:eastAsia="es-ES"/>
        </w:rPr>
        <w:t>arquitectura</w:t>
      </w:r>
      <w:r>
        <w:rPr>
          <w:rFonts w:ascii="Times New Roman" w:eastAsia="Times New Roman" w:hAnsi="Times New Roman" w:cs="Times New Roman"/>
          <w:sz w:val="20"/>
          <w:szCs w:val="24"/>
          <w:lang w:val="es-ES" w:eastAsia="es-ES"/>
        </w:rPr>
        <w:t xml:space="preserve"> que lleva su nombre </w:t>
      </w:r>
      <w:r w:rsidRPr="00BA67FD">
        <w:rPr>
          <w:rFonts w:ascii="Times New Roman" w:eastAsia="Times New Roman" w:hAnsi="Times New Roman" w:cs="Times New Roman"/>
          <w:b/>
          <w:sz w:val="20"/>
          <w:szCs w:val="24"/>
          <w:lang w:val="es-ES" w:eastAsia="es-ES"/>
        </w:rPr>
        <w:t>Arquitectura de Von Neumann</w:t>
      </w:r>
      <w:r>
        <w:rPr>
          <w:rFonts w:ascii="Times New Roman" w:eastAsia="Times New Roman" w:hAnsi="Times New Roman" w:cs="Times New Roman"/>
          <w:b/>
          <w:sz w:val="20"/>
          <w:szCs w:val="24"/>
          <w:lang w:val="es-ES" w:eastAsia="es-ES"/>
        </w:rPr>
        <w:t xml:space="preserve">, </w:t>
      </w:r>
      <w:r w:rsidRPr="00BA67FD">
        <w:rPr>
          <w:rFonts w:ascii="Times New Roman" w:eastAsia="Times New Roman" w:hAnsi="Times New Roman" w:cs="Times New Roman"/>
          <w:sz w:val="20"/>
          <w:szCs w:val="24"/>
          <w:lang w:val="es-ES" w:eastAsia="es-ES"/>
        </w:rPr>
        <w:t xml:space="preserve">la </w:t>
      </w:r>
      <w:r>
        <w:rPr>
          <w:rFonts w:ascii="Times New Roman" w:eastAsia="Times New Roman" w:hAnsi="Times New Roman" w:cs="Times New Roman"/>
          <w:sz w:val="20"/>
          <w:szCs w:val="24"/>
          <w:lang w:val="es-ES" w:eastAsia="es-ES"/>
        </w:rPr>
        <w:t>cual consiste en utilizar la misma memoria para leer y almacenar los programas es decir en código binario</w:t>
      </w:r>
    </w:p>
    <w:p w:rsidR="00BA67FD" w:rsidRDefault="00BA67FD" w:rsidP="00BA67FD">
      <w:pPr>
        <w:spacing w:after="0" w:line="240" w:lineRule="auto"/>
        <w:ind w:left="440"/>
        <w:jc w:val="both"/>
        <w:rPr>
          <w:rFonts w:ascii="Times New Roman" w:eastAsia="Times New Roman" w:hAnsi="Times New Roman" w:cs="Times New Roman"/>
          <w:sz w:val="20"/>
          <w:szCs w:val="24"/>
          <w:lang w:val="es-ES" w:eastAsia="es-ES"/>
        </w:rPr>
      </w:pPr>
    </w:p>
    <w:p w:rsidR="00BA67FD" w:rsidRPr="00DA2341" w:rsidRDefault="00BA67FD" w:rsidP="00BA67FD">
      <w:pPr>
        <w:spacing w:after="0" w:line="240" w:lineRule="auto"/>
        <w:ind w:left="440"/>
        <w:jc w:val="both"/>
        <w:rPr>
          <w:rFonts w:ascii="Times New Roman" w:eastAsia="Times New Roman" w:hAnsi="Times New Roman" w:cs="Times New Roman"/>
          <w:sz w:val="20"/>
          <w:szCs w:val="24"/>
          <w:lang w:val="es-ES" w:eastAsia="es-ES"/>
        </w:rPr>
      </w:pPr>
      <w:r>
        <w:rPr>
          <w:rFonts w:ascii="Times New Roman" w:eastAsia="Times New Roman" w:hAnsi="Times New Roman" w:cs="Times New Roman"/>
          <w:sz w:val="20"/>
          <w:szCs w:val="24"/>
          <w:lang w:val="es-ES" w:eastAsia="es-ES"/>
        </w:rPr>
        <w:t xml:space="preserve">Esta arquitectura se divide en 4 partes principales: ALU (Unidad </w:t>
      </w:r>
      <w:r w:rsidR="00BE0214">
        <w:rPr>
          <w:rFonts w:ascii="Times New Roman" w:eastAsia="Times New Roman" w:hAnsi="Times New Roman" w:cs="Times New Roman"/>
          <w:sz w:val="20"/>
          <w:szCs w:val="24"/>
          <w:lang w:val="es-ES" w:eastAsia="es-ES"/>
        </w:rPr>
        <w:t>Aritmético</w:t>
      </w:r>
      <w:r>
        <w:rPr>
          <w:rFonts w:ascii="Times New Roman" w:eastAsia="Times New Roman" w:hAnsi="Times New Roman" w:cs="Times New Roman"/>
          <w:sz w:val="20"/>
          <w:szCs w:val="24"/>
          <w:lang w:val="es-ES" w:eastAsia="es-ES"/>
        </w:rPr>
        <w:t xml:space="preserve"> </w:t>
      </w:r>
      <w:r w:rsidR="00BE0214">
        <w:rPr>
          <w:rFonts w:ascii="Times New Roman" w:eastAsia="Times New Roman" w:hAnsi="Times New Roman" w:cs="Times New Roman"/>
          <w:sz w:val="20"/>
          <w:szCs w:val="24"/>
          <w:lang w:val="es-ES" w:eastAsia="es-ES"/>
        </w:rPr>
        <w:t>Lógica</w:t>
      </w:r>
      <w:r>
        <w:rPr>
          <w:rFonts w:ascii="Times New Roman" w:eastAsia="Times New Roman" w:hAnsi="Times New Roman" w:cs="Times New Roman"/>
          <w:sz w:val="20"/>
          <w:szCs w:val="24"/>
          <w:lang w:val="es-ES" w:eastAsia="es-ES"/>
        </w:rPr>
        <w:t>), UC (Unidad de Control), Memorias y dispositivos de entrada y salida (</w:t>
      </w:r>
      <w:r w:rsidR="00BE0214">
        <w:rPr>
          <w:rFonts w:ascii="Times New Roman" w:eastAsia="Times New Roman" w:hAnsi="Times New Roman" w:cs="Times New Roman"/>
          <w:sz w:val="20"/>
          <w:szCs w:val="24"/>
          <w:lang w:val="es-ES" w:eastAsia="es-ES"/>
        </w:rPr>
        <w:t>Periféricos</w:t>
      </w:r>
      <w:r>
        <w:rPr>
          <w:rFonts w:ascii="Times New Roman" w:eastAsia="Times New Roman" w:hAnsi="Times New Roman" w:cs="Times New Roman"/>
          <w:sz w:val="20"/>
          <w:szCs w:val="24"/>
          <w:lang w:val="es-ES" w:eastAsia="es-ES"/>
        </w:rPr>
        <w:t xml:space="preserve"> esto conectado mediante Buses de </w:t>
      </w:r>
      <w:r w:rsidR="00BE0214">
        <w:rPr>
          <w:rFonts w:ascii="Times New Roman" w:eastAsia="Times New Roman" w:hAnsi="Times New Roman" w:cs="Times New Roman"/>
          <w:sz w:val="20"/>
          <w:szCs w:val="24"/>
          <w:lang w:val="es-ES" w:eastAsia="es-ES"/>
        </w:rPr>
        <w:t>transferencia</w:t>
      </w:r>
      <w:r>
        <w:rPr>
          <w:rFonts w:ascii="Times New Roman" w:eastAsia="Times New Roman" w:hAnsi="Times New Roman" w:cs="Times New Roman"/>
          <w:sz w:val="20"/>
          <w:szCs w:val="24"/>
          <w:lang w:val="es-ES" w:eastAsia="es-ES"/>
        </w:rPr>
        <w:t xml:space="preserve"> de datos</w:t>
      </w:r>
    </w:p>
    <w:p w:rsidR="00DA2341" w:rsidRPr="00DA2341" w:rsidRDefault="00DA2341" w:rsidP="00DA2341">
      <w:pPr>
        <w:spacing w:after="0" w:line="240" w:lineRule="auto"/>
        <w:ind w:left="440" w:hanging="220"/>
        <w:jc w:val="both"/>
        <w:rPr>
          <w:rFonts w:ascii="Times New Roman" w:eastAsia="Times New Roman" w:hAnsi="Times New Roman" w:cs="Times New Roman"/>
          <w:sz w:val="20"/>
          <w:szCs w:val="24"/>
          <w:lang w:val="es-ES" w:eastAsia="es-ES"/>
        </w:rPr>
      </w:pPr>
    </w:p>
    <w:p w:rsidR="00DA2341" w:rsidRPr="00DA2341" w:rsidRDefault="00DA2341" w:rsidP="00DA2341">
      <w:pPr>
        <w:spacing w:after="0" w:line="240" w:lineRule="auto"/>
        <w:ind w:left="440"/>
        <w:jc w:val="both"/>
        <w:rPr>
          <w:rFonts w:ascii="Times New Roman" w:eastAsia="Times New Roman" w:hAnsi="Times New Roman" w:cs="Times New Roman"/>
          <w:sz w:val="20"/>
          <w:szCs w:val="24"/>
          <w:lang w:val="es-ES" w:eastAsia="es-ES"/>
        </w:rPr>
      </w:pPr>
    </w:p>
    <w:p w:rsidR="00DA2341" w:rsidRDefault="00DA2341" w:rsidP="00DA2341">
      <w:pPr>
        <w:numPr>
          <w:ilvl w:val="0"/>
          <w:numId w:val="2"/>
        </w:numPr>
        <w:spacing w:after="0" w:line="240" w:lineRule="auto"/>
        <w:jc w:val="both"/>
        <w:outlineLvl w:val="2"/>
        <w:rPr>
          <w:rFonts w:ascii="Times New Roman" w:eastAsia="Times New Roman" w:hAnsi="Times New Roman" w:cs="Times New Roman"/>
          <w:bCs/>
          <w:sz w:val="20"/>
          <w:szCs w:val="20"/>
          <w:lang w:val="es-ES" w:eastAsia="es-ES"/>
        </w:rPr>
      </w:pPr>
      <w:r w:rsidRPr="00DA2341">
        <w:rPr>
          <w:rFonts w:ascii="Times New Roman" w:eastAsia="Times New Roman" w:hAnsi="Times New Roman" w:cs="Times New Roman"/>
          <w:bCs/>
          <w:sz w:val="20"/>
          <w:szCs w:val="20"/>
          <w:lang w:val="es-ES" w:eastAsia="es-ES"/>
        </w:rPr>
        <w:t>CONTENIDO</w:t>
      </w:r>
    </w:p>
    <w:p w:rsidR="00AE7D0C" w:rsidRDefault="00AE7D0C" w:rsidP="00AE7D0C">
      <w:pPr>
        <w:spacing w:after="0" w:line="240" w:lineRule="auto"/>
        <w:jc w:val="both"/>
        <w:outlineLvl w:val="2"/>
        <w:rPr>
          <w:rFonts w:ascii="Times New Roman" w:eastAsia="Times New Roman" w:hAnsi="Times New Roman" w:cs="Times New Roman"/>
          <w:bCs/>
          <w:sz w:val="20"/>
          <w:szCs w:val="20"/>
          <w:lang w:val="es-ES" w:eastAsia="es-ES"/>
        </w:rPr>
      </w:pPr>
    </w:p>
    <w:p w:rsidR="00AE7D0C" w:rsidRPr="00E214B1" w:rsidRDefault="008B6D81" w:rsidP="00AE7D0C">
      <w:pPr>
        <w:spacing w:after="0" w:line="240" w:lineRule="auto"/>
        <w:jc w:val="both"/>
        <w:outlineLvl w:val="2"/>
        <w:rPr>
          <w:rFonts w:ascii="Times New Roman" w:eastAsia="Times New Roman" w:hAnsi="Times New Roman" w:cs="Times New Roman"/>
          <w:sz w:val="20"/>
          <w:szCs w:val="24"/>
          <w:lang w:eastAsia="es-ES"/>
        </w:rPr>
      </w:pPr>
      <w:r w:rsidRPr="008B6D81">
        <w:rPr>
          <w:rFonts w:ascii="Times New Roman" w:eastAsia="Times New Roman" w:hAnsi="Times New Roman" w:cs="Times New Roman"/>
          <w:sz w:val="20"/>
          <w:szCs w:val="24"/>
          <w:lang w:eastAsia="es-ES"/>
        </w:rPr>
        <w:t xml:space="preserve">John Von Neumann Matemático Húngaro-estadounidense, de grandes contribuciones en la física cuántica, análisis funcional, teoría de conjuntos, informática, economía, </w:t>
      </w:r>
      <w:r w:rsidR="00BE0214" w:rsidRPr="008B6D81">
        <w:rPr>
          <w:rFonts w:ascii="Times New Roman" w:eastAsia="Times New Roman" w:hAnsi="Times New Roman" w:cs="Times New Roman"/>
          <w:sz w:val="20"/>
          <w:szCs w:val="24"/>
          <w:lang w:eastAsia="es-ES"/>
        </w:rPr>
        <w:t>etc.</w:t>
      </w:r>
      <w:r w:rsidRPr="008B6D81">
        <w:rPr>
          <w:rFonts w:ascii="Times New Roman" w:eastAsia="Times New Roman" w:hAnsi="Times New Roman" w:cs="Times New Roman"/>
          <w:sz w:val="20"/>
          <w:szCs w:val="24"/>
          <w:lang w:eastAsia="es-ES"/>
        </w:rPr>
        <w:br/>
        <w:t xml:space="preserve">Fue pionero de la computadora digital moderna. </w:t>
      </w:r>
      <w:r w:rsidRPr="00E214B1">
        <w:rPr>
          <w:rFonts w:ascii="Times New Roman" w:eastAsia="Times New Roman" w:hAnsi="Times New Roman" w:cs="Times New Roman"/>
          <w:sz w:val="20"/>
          <w:szCs w:val="24"/>
          <w:lang w:eastAsia="es-ES"/>
        </w:rPr>
        <w:t xml:space="preserve">En la Universidad de Pennsylvania, publicó un artículo acerca del almacenamiento de programas. El concepto de programa </w:t>
      </w:r>
      <w:r w:rsidRPr="00E214B1">
        <w:rPr>
          <w:rFonts w:ascii="Times New Roman" w:eastAsia="Times New Roman" w:hAnsi="Times New Roman" w:cs="Times New Roman"/>
          <w:sz w:val="20"/>
          <w:szCs w:val="24"/>
          <w:lang w:eastAsia="es-ES"/>
        </w:rPr>
        <w:lastRenderedPageBreak/>
        <w:t>almacenado permitió la lectura de un programa dentro de la memoria de la computadora, y después la ejecución de las instrucciones del mismo sin tener que volverlas a escribir. La primera computadora en usar el citado concepto fue la famosa EDVAC (</w:t>
      </w:r>
      <w:proofErr w:type="spellStart"/>
      <w:r w:rsidRPr="00E214B1">
        <w:rPr>
          <w:rFonts w:ascii="Times New Roman" w:eastAsia="Times New Roman" w:hAnsi="Times New Roman" w:cs="Times New Roman"/>
          <w:sz w:val="20"/>
          <w:szCs w:val="24"/>
          <w:lang w:eastAsia="es-ES"/>
        </w:rPr>
        <w:t>Electronic</w:t>
      </w:r>
      <w:proofErr w:type="spellEnd"/>
      <w:r w:rsidRPr="00E214B1">
        <w:rPr>
          <w:rFonts w:ascii="Times New Roman" w:eastAsia="Times New Roman" w:hAnsi="Times New Roman" w:cs="Times New Roman"/>
          <w:sz w:val="20"/>
          <w:szCs w:val="24"/>
          <w:lang w:eastAsia="es-ES"/>
        </w:rPr>
        <w:t xml:space="preserve"> </w:t>
      </w:r>
      <w:proofErr w:type="spellStart"/>
      <w:r w:rsidRPr="00E214B1">
        <w:rPr>
          <w:rFonts w:ascii="Times New Roman" w:eastAsia="Times New Roman" w:hAnsi="Times New Roman" w:cs="Times New Roman"/>
          <w:sz w:val="20"/>
          <w:szCs w:val="24"/>
          <w:lang w:eastAsia="es-ES"/>
        </w:rPr>
        <w:t>Discrete</w:t>
      </w:r>
      <w:proofErr w:type="spellEnd"/>
      <w:r w:rsidRPr="00E214B1">
        <w:rPr>
          <w:rFonts w:ascii="Times New Roman" w:eastAsia="Times New Roman" w:hAnsi="Times New Roman" w:cs="Times New Roman"/>
          <w:sz w:val="20"/>
          <w:szCs w:val="24"/>
          <w:lang w:eastAsia="es-ES"/>
        </w:rPr>
        <w:t xml:space="preserve">-Variable </w:t>
      </w:r>
      <w:proofErr w:type="spellStart"/>
      <w:r w:rsidRPr="00E214B1">
        <w:rPr>
          <w:rFonts w:ascii="Times New Roman" w:eastAsia="Times New Roman" w:hAnsi="Times New Roman" w:cs="Times New Roman"/>
          <w:sz w:val="20"/>
          <w:szCs w:val="24"/>
          <w:lang w:eastAsia="es-ES"/>
        </w:rPr>
        <w:t>Automatic</w:t>
      </w:r>
      <w:proofErr w:type="spellEnd"/>
      <w:r w:rsidRPr="00E214B1">
        <w:rPr>
          <w:rFonts w:ascii="Times New Roman" w:eastAsia="Times New Roman" w:hAnsi="Times New Roman" w:cs="Times New Roman"/>
          <w:sz w:val="20"/>
          <w:szCs w:val="24"/>
          <w:lang w:eastAsia="es-ES"/>
        </w:rPr>
        <w:t xml:space="preserve"> </w:t>
      </w:r>
      <w:proofErr w:type="spellStart"/>
      <w:r w:rsidRPr="00E214B1">
        <w:rPr>
          <w:rFonts w:ascii="Times New Roman" w:eastAsia="Times New Roman" w:hAnsi="Times New Roman" w:cs="Times New Roman"/>
          <w:sz w:val="20"/>
          <w:szCs w:val="24"/>
          <w:lang w:eastAsia="es-ES"/>
        </w:rPr>
        <w:t>Computer</w:t>
      </w:r>
      <w:proofErr w:type="spellEnd"/>
      <w:r w:rsidRPr="00E214B1">
        <w:rPr>
          <w:rFonts w:ascii="Times New Roman" w:eastAsia="Times New Roman" w:hAnsi="Times New Roman" w:cs="Times New Roman"/>
          <w:sz w:val="20"/>
          <w:szCs w:val="24"/>
          <w:lang w:eastAsia="es-ES"/>
        </w:rPr>
        <w:t xml:space="preserve">, es decir “computadora automática electrónica de variable discreta, desarrollada por Von Neumann, </w:t>
      </w:r>
      <w:proofErr w:type="spellStart"/>
      <w:r w:rsidRPr="00E214B1">
        <w:rPr>
          <w:rFonts w:ascii="Times New Roman" w:eastAsia="Times New Roman" w:hAnsi="Times New Roman" w:cs="Times New Roman"/>
          <w:sz w:val="20"/>
          <w:szCs w:val="24"/>
          <w:lang w:eastAsia="es-ES"/>
        </w:rPr>
        <w:t>Eckert</w:t>
      </w:r>
      <w:proofErr w:type="spellEnd"/>
      <w:r w:rsidRPr="00E214B1">
        <w:rPr>
          <w:rFonts w:ascii="Times New Roman" w:eastAsia="Times New Roman" w:hAnsi="Times New Roman" w:cs="Times New Roman"/>
          <w:sz w:val="20"/>
          <w:szCs w:val="24"/>
          <w:lang w:eastAsia="es-ES"/>
        </w:rPr>
        <w:t xml:space="preserve"> y </w:t>
      </w:r>
      <w:proofErr w:type="spellStart"/>
      <w:r w:rsidRPr="00E214B1">
        <w:rPr>
          <w:rFonts w:ascii="Times New Roman" w:eastAsia="Times New Roman" w:hAnsi="Times New Roman" w:cs="Times New Roman"/>
          <w:sz w:val="20"/>
          <w:szCs w:val="24"/>
          <w:lang w:eastAsia="es-ES"/>
        </w:rPr>
        <w:t>Mauchly</w:t>
      </w:r>
      <w:proofErr w:type="spellEnd"/>
      <w:r w:rsidRPr="00E214B1">
        <w:rPr>
          <w:rFonts w:ascii="Times New Roman" w:eastAsia="Times New Roman" w:hAnsi="Times New Roman" w:cs="Times New Roman"/>
          <w:sz w:val="20"/>
          <w:szCs w:val="24"/>
          <w:lang w:eastAsia="es-ES"/>
        </w:rPr>
        <w:t xml:space="preserve">. </w:t>
      </w:r>
      <w:r w:rsidRPr="00BE0214">
        <w:rPr>
          <w:rFonts w:ascii="Times New Roman" w:eastAsia="Times New Roman" w:hAnsi="Times New Roman" w:cs="Times New Roman"/>
          <w:sz w:val="20"/>
          <w:szCs w:val="24"/>
          <w:lang w:eastAsia="es-ES"/>
        </w:rPr>
        <w:t>Los programas almacenados dieron a las computadoras flexibilidad y confiabilidad, haciéndolas más rápidas y menos sujetas a errores que los programas mecánicos</w:t>
      </w:r>
    </w:p>
    <w:p w:rsidR="008B6D81" w:rsidRPr="00E214B1" w:rsidRDefault="008B6D81" w:rsidP="00AE7D0C">
      <w:pPr>
        <w:spacing w:after="0" w:line="240" w:lineRule="auto"/>
        <w:jc w:val="both"/>
        <w:outlineLvl w:val="2"/>
        <w:rPr>
          <w:rFonts w:ascii="Times New Roman" w:eastAsia="Times New Roman" w:hAnsi="Times New Roman" w:cs="Times New Roman"/>
          <w:sz w:val="20"/>
          <w:szCs w:val="24"/>
          <w:lang w:eastAsia="es-ES"/>
        </w:rPr>
      </w:pPr>
    </w:p>
    <w:p w:rsidR="008B6D81" w:rsidRDefault="008B6D81" w:rsidP="008B6D81">
      <w:pPr>
        <w:spacing w:after="0" w:line="240" w:lineRule="auto"/>
        <w:ind w:left="440"/>
        <w:jc w:val="both"/>
        <w:rPr>
          <w:rFonts w:ascii="Times New Roman" w:eastAsia="Times New Roman" w:hAnsi="Times New Roman" w:cs="Times New Roman"/>
          <w:sz w:val="20"/>
          <w:szCs w:val="24"/>
          <w:lang w:val="es-ES" w:eastAsia="es-ES"/>
        </w:rPr>
      </w:pPr>
      <w:r w:rsidRPr="008B6D81">
        <w:rPr>
          <w:rFonts w:ascii="Times New Roman" w:eastAsia="Times New Roman" w:hAnsi="Times New Roman" w:cs="Times New Roman"/>
          <w:sz w:val="20"/>
          <w:szCs w:val="24"/>
          <w:lang w:eastAsia="es-ES"/>
        </w:rPr>
        <w:t xml:space="preserve">Esta </w:t>
      </w:r>
      <w:r>
        <w:rPr>
          <w:rFonts w:ascii="Times New Roman" w:eastAsia="Times New Roman" w:hAnsi="Times New Roman" w:cs="Times New Roman"/>
          <w:sz w:val="20"/>
          <w:szCs w:val="24"/>
          <w:lang w:eastAsia="es-ES"/>
        </w:rPr>
        <w:t xml:space="preserve">arquitectura </w:t>
      </w:r>
      <w:proofErr w:type="spellStart"/>
      <w:r>
        <w:rPr>
          <w:rFonts w:ascii="Times New Roman" w:eastAsia="Times New Roman" w:hAnsi="Times New Roman" w:cs="Times New Roman"/>
          <w:sz w:val="20"/>
          <w:szCs w:val="24"/>
          <w:lang w:eastAsia="es-ES"/>
        </w:rPr>
        <w:t>esta</w:t>
      </w:r>
      <w:proofErr w:type="spellEnd"/>
      <w:r>
        <w:rPr>
          <w:rFonts w:ascii="Times New Roman" w:eastAsia="Times New Roman" w:hAnsi="Times New Roman" w:cs="Times New Roman"/>
          <w:sz w:val="20"/>
          <w:szCs w:val="24"/>
          <w:lang w:eastAsia="es-ES"/>
        </w:rPr>
        <w:t xml:space="preserve"> compuesta de 4 partes</w:t>
      </w:r>
      <w:r w:rsidR="00BE0214">
        <w:rPr>
          <w:rFonts w:ascii="Times New Roman" w:eastAsia="Times New Roman" w:hAnsi="Times New Roman" w:cs="Times New Roman"/>
          <w:sz w:val="20"/>
          <w:szCs w:val="24"/>
          <w:lang w:eastAsia="es-ES"/>
        </w:rPr>
        <w:t>:</w:t>
      </w:r>
      <w:r>
        <w:rPr>
          <w:rFonts w:ascii="Times New Roman" w:eastAsia="Times New Roman" w:hAnsi="Times New Roman" w:cs="Times New Roman"/>
          <w:sz w:val="20"/>
          <w:szCs w:val="24"/>
          <w:lang w:val="es-ES" w:eastAsia="es-ES"/>
        </w:rPr>
        <w:t xml:space="preserve"> ALU (Unidad </w:t>
      </w:r>
      <w:r w:rsidR="00BE0214">
        <w:rPr>
          <w:rFonts w:ascii="Times New Roman" w:eastAsia="Times New Roman" w:hAnsi="Times New Roman" w:cs="Times New Roman"/>
          <w:sz w:val="20"/>
          <w:szCs w:val="24"/>
          <w:lang w:val="es-ES" w:eastAsia="es-ES"/>
        </w:rPr>
        <w:t>Aritmético</w:t>
      </w:r>
      <w:r>
        <w:rPr>
          <w:rFonts w:ascii="Times New Roman" w:eastAsia="Times New Roman" w:hAnsi="Times New Roman" w:cs="Times New Roman"/>
          <w:sz w:val="20"/>
          <w:szCs w:val="24"/>
          <w:lang w:val="es-ES" w:eastAsia="es-ES"/>
        </w:rPr>
        <w:t xml:space="preserve"> </w:t>
      </w:r>
      <w:r w:rsidR="00BE0214">
        <w:rPr>
          <w:rFonts w:ascii="Times New Roman" w:eastAsia="Times New Roman" w:hAnsi="Times New Roman" w:cs="Times New Roman"/>
          <w:sz w:val="20"/>
          <w:szCs w:val="24"/>
          <w:lang w:val="es-ES" w:eastAsia="es-ES"/>
        </w:rPr>
        <w:t>Lógica</w:t>
      </w:r>
      <w:r>
        <w:rPr>
          <w:rFonts w:ascii="Times New Roman" w:eastAsia="Times New Roman" w:hAnsi="Times New Roman" w:cs="Times New Roman"/>
          <w:sz w:val="20"/>
          <w:szCs w:val="24"/>
          <w:lang w:val="es-ES" w:eastAsia="es-ES"/>
        </w:rPr>
        <w:t>), UC (Unidad de Control), Memorias y dispositivos de entrada y salida (</w:t>
      </w:r>
      <w:r w:rsidR="00BE0214">
        <w:rPr>
          <w:rFonts w:ascii="Times New Roman" w:eastAsia="Times New Roman" w:hAnsi="Times New Roman" w:cs="Times New Roman"/>
          <w:sz w:val="20"/>
          <w:szCs w:val="24"/>
          <w:lang w:val="es-ES" w:eastAsia="es-ES"/>
        </w:rPr>
        <w:t>Periféricos</w:t>
      </w:r>
      <w:r>
        <w:rPr>
          <w:rFonts w:ascii="Times New Roman" w:eastAsia="Times New Roman" w:hAnsi="Times New Roman" w:cs="Times New Roman"/>
          <w:sz w:val="20"/>
          <w:szCs w:val="24"/>
          <w:lang w:val="es-ES" w:eastAsia="es-ES"/>
        </w:rPr>
        <w:t xml:space="preserve">), a continuación se describen cada una de las partes </w:t>
      </w:r>
      <w:r w:rsidR="00BE0214">
        <w:rPr>
          <w:rFonts w:ascii="Times New Roman" w:eastAsia="Times New Roman" w:hAnsi="Times New Roman" w:cs="Times New Roman"/>
          <w:sz w:val="20"/>
          <w:szCs w:val="24"/>
          <w:lang w:val="es-ES" w:eastAsia="es-ES"/>
        </w:rPr>
        <w:t>mencionadas</w:t>
      </w:r>
      <w:r>
        <w:rPr>
          <w:rFonts w:ascii="Times New Roman" w:eastAsia="Times New Roman" w:hAnsi="Times New Roman" w:cs="Times New Roman"/>
          <w:sz w:val="20"/>
          <w:szCs w:val="24"/>
          <w:lang w:val="es-ES" w:eastAsia="es-ES"/>
        </w:rPr>
        <w:t xml:space="preserve"> anteriormente</w:t>
      </w:r>
    </w:p>
    <w:p w:rsidR="005C1EA2" w:rsidRDefault="005C1EA2" w:rsidP="008B6D81">
      <w:pPr>
        <w:spacing w:after="0" w:line="240" w:lineRule="auto"/>
        <w:ind w:left="440"/>
        <w:jc w:val="both"/>
        <w:rPr>
          <w:rFonts w:ascii="Times New Roman" w:eastAsia="Times New Roman" w:hAnsi="Times New Roman" w:cs="Times New Roman"/>
          <w:sz w:val="20"/>
          <w:szCs w:val="24"/>
          <w:lang w:val="es-ES" w:eastAsia="es-ES"/>
        </w:rPr>
      </w:pPr>
      <w:r>
        <w:rPr>
          <w:rFonts w:ascii="Times New Roman" w:eastAsia="Times New Roman" w:hAnsi="Times New Roman" w:cs="Times New Roman"/>
          <w:noProof/>
          <w:sz w:val="20"/>
          <w:szCs w:val="24"/>
          <w:lang w:eastAsia="es-CO"/>
        </w:rPr>
        <w:drawing>
          <wp:anchor distT="0" distB="0" distL="114300" distR="114300" simplePos="0" relativeHeight="251658240" behindDoc="1" locked="0" layoutInCell="1" allowOverlap="1">
            <wp:simplePos x="0" y="0"/>
            <wp:positionH relativeFrom="column">
              <wp:posOffset>970915</wp:posOffset>
            </wp:positionH>
            <wp:positionV relativeFrom="paragraph">
              <wp:posOffset>46990</wp:posOffset>
            </wp:positionV>
            <wp:extent cx="1440180" cy="1359535"/>
            <wp:effectExtent l="19050" t="0" r="7620" b="0"/>
            <wp:wrapTight wrapText="bothSides">
              <wp:wrapPolygon edited="0">
                <wp:start x="-286" y="0"/>
                <wp:lineTo x="-286" y="21186"/>
                <wp:lineTo x="21714" y="21186"/>
                <wp:lineTo x="21714" y="0"/>
                <wp:lineTo x="-286" y="0"/>
              </wp:wrapPolygon>
            </wp:wrapTight>
            <wp:docPr id="1" name="Imagen 1" descr="D:\Users\nena\Desktop\v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nena\Desktop\von.jpg"/>
                    <pic:cNvPicPr>
                      <a:picLocks noChangeAspect="1" noChangeArrowheads="1"/>
                    </pic:cNvPicPr>
                  </pic:nvPicPr>
                  <pic:blipFill>
                    <a:blip r:embed="rId15" cstate="print"/>
                    <a:srcRect/>
                    <a:stretch>
                      <a:fillRect/>
                    </a:stretch>
                  </pic:blipFill>
                  <pic:spPr bwMode="auto">
                    <a:xfrm>
                      <a:off x="0" y="0"/>
                      <a:ext cx="1440180" cy="1359535"/>
                    </a:xfrm>
                    <a:prstGeom prst="rect">
                      <a:avLst/>
                    </a:prstGeom>
                    <a:noFill/>
                    <a:ln w="9525">
                      <a:noFill/>
                      <a:miter lim="800000"/>
                      <a:headEnd/>
                      <a:tailEnd/>
                    </a:ln>
                  </pic:spPr>
                </pic:pic>
              </a:graphicData>
            </a:graphic>
          </wp:anchor>
        </w:drawing>
      </w:r>
    </w:p>
    <w:p w:rsidR="008B6D81" w:rsidRDefault="008B6D81" w:rsidP="008B6D81">
      <w:pPr>
        <w:spacing w:after="0" w:line="240" w:lineRule="auto"/>
        <w:ind w:left="440"/>
        <w:jc w:val="both"/>
        <w:rPr>
          <w:rFonts w:ascii="Times New Roman" w:eastAsia="Times New Roman" w:hAnsi="Times New Roman" w:cs="Times New Roman"/>
          <w:sz w:val="20"/>
          <w:szCs w:val="24"/>
          <w:lang w:val="es-ES" w:eastAsia="es-ES"/>
        </w:rPr>
      </w:pPr>
    </w:p>
    <w:p w:rsidR="008B6D81" w:rsidRDefault="008B6D81" w:rsidP="008B6D81">
      <w:pPr>
        <w:spacing w:after="0" w:line="240" w:lineRule="auto"/>
        <w:ind w:left="440"/>
        <w:jc w:val="both"/>
        <w:rPr>
          <w:rFonts w:ascii="Times New Roman" w:eastAsia="Times New Roman" w:hAnsi="Times New Roman" w:cs="Times New Roman"/>
          <w:sz w:val="20"/>
          <w:szCs w:val="24"/>
          <w:lang w:val="es-ES" w:eastAsia="es-ES"/>
        </w:rPr>
      </w:pPr>
    </w:p>
    <w:p w:rsidR="005C1EA2" w:rsidRDefault="005C1EA2" w:rsidP="008B6D81">
      <w:pPr>
        <w:spacing w:after="0" w:line="240" w:lineRule="auto"/>
        <w:ind w:left="440"/>
        <w:jc w:val="both"/>
        <w:rPr>
          <w:rFonts w:ascii="Times New Roman" w:eastAsia="Times New Roman" w:hAnsi="Times New Roman" w:cs="Times New Roman"/>
          <w:sz w:val="20"/>
          <w:szCs w:val="24"/>
          <w:lang w:val="es-ES" w:eastAsia="es-ES"/>
        </w:rPr>
      </w:pPr>
    </w:p>
    <w:p w:rsidR="005C1EA2" w:rsidRDefault="005C1EA2" w:rsidP="008B6D81">
      <w:pPr>
        <w:spacing w:after="0" w:line="240" w:lineRule="auto"/>
        <w:ind w:left="440"/>
        <w:jc w:val="both"/>
        <w:rPr>
          <w:rFonts w:ascii="Times New Roman" w:eastAsia="Times New Roman" w:hAnsi="Times New Roman" w:cs="Times New Roman"/>
          <w:sz w:val="20"/>
          <w:szCs w:val="24"/>
          <w:lang w:val="es-ES" w:eastAsia="es-ES"/>
        </w:rPr>
      </w:pPr>
    </w:p>
    <w:p w:rsidR="005C1EA2" w:rsidRDefault="005C1EA2" w:rsidP="008B6D81">
      <w:pPr>
        <w:spacing w:after="0" w:line="240" w:lineRule="auto"/>
        <w:ind w:left="440"/>
        <w:jc w:val="both"/>
        <w:rPr>
          <w:rFonts w:ascii="Times New Roman" w:eastAsia="Times New Roman" w:hAnsi="Times New Roman" w:cs="Times New Roman"/>
          <w:sz w:val="20"/>
          <w:szCs w:val="24"/>
          <w:lang w:val="es-ES" w:eastAsia="es-ES"/>
        </w:rPr>
      </w:pPr>
    </w:p>
    <w:p w:rsidR="005C1EA2" w:rsidRDefault="005C1EA2" w:rsidP="008B6D81">
      <w:pPr>
        <w:spacing w:after="0" w:line="240" w:lineRule="auto"/>
        <w:ind w:left="440"/>
        <w:jc w:val="both"/>
        <w:rPr>
          <w:rFonts w:ascii="Times New Roman" w:eastAsia="Times New Roman" w:hAnsi="Times New Roman" w:cs="Times New Roman"/>
          <w:sz w:val="20"/>
          <w:szCs w:val="24"/>
          <w:lang w:val="es-ES" w:eastAsia="es-ES"/>
        </w:rPr>
      </w:pPr>
    </w:p>
    <w:p w:rsidR="005C1EA2" w:rsidRDefault="005C1EA2" w:rsidP="008B6D81">
      <w:pPr>
        <w:spacing w:after="0" w:line="240" w:lineRule="auto"/>
        <w:ind w:left="440"/>
        <w:jc w:val="both"/>
        <w:rPr>
          <w:rFonts w:ascii="Times New Roman" w:eastAsia="Times New Roman" w:hAnsi="Times New Roman" w:cs="Times New Roman"/>
          <w:sz w:val="20"/>
          <w:szCs w:val="24"/>
          <w:lang w:val="es-ES" w:eastAsia="es-ES"/>
        </w:rPr>
      </w:pPr>
    </w:p>
    <w:p w:rsidR="005C1EA2" w:rsidRDefault="005C1EA2" w:rsidP="008B6D81">
      <w:pPr>
        <w:spacing w:after="0" w:line="240" w:lineRule="auto"/>
        <w:ind w:left="440"/>
        <w:jc w:val="both"/>
        <w:rPr>
          <w:rFonts w:ascii="Times New Roman" w:eastAsia="Times New Roman" w:hAnsi="Times New Roman" w:cs="Times New Roman"/>
          <w:sz w:val="20"/>
          <w:szCs w:val="24"/>
          <w:lang w:val="es-ES" w:eastAsia="es-ES"/>
        </w:rPr>
      </w:pPr>
    </w:p>
    <w:p w:rsidR="005C1EA2" w:rsidRDefault="005C1EA2" w:rsidP="008B6D81">
      <w:pPr>
        <w:spacing w:after="0" w:line="240" w:lineRule="auto"/>
        <w:ind w:left="440"/>
        <w:jc w:val="both"/>
        <w:rPr>
          <w:rFonts w:ascii="Times New Roman" w:eastAsia="Times New Roman" w:hAnsi="Times New Roman" w:cs="Times New Roman"/>
          <w:sz w:val="20"/>
          <w:szCs w:val="24"/>
          <w:lang w:val="es-ES" w:eastAsia="es-ES"/>
        </w:rPr>
      </w:pPr>
    </w:p>
    <w:p w:rsidR="005C1EA2" w:rsidRDefault="005C1EA2" w:rsidP="008B6D81">
      <w:pPr>
        <w:spacing w:after="0" w:line="240" w:lineRule="auto"/>
        <w:ind w:left="440"/>
        <w:jc w:val="both"/>
        <w:rPr>
          <w:rFonts w:ascii="Times New Roman" w:eastAsia="Times New Roman" w:hAnsi="Times New Roman" w:cs="Times New Roman"/>
          <w:sz w:val="20"/>
          <w:szCs w:val="24"/>
          <w:lang w:val="es-ES" w:eastAsia="es-ES"/>
        </w:rPr>
      </w:pPr>
    </w:p>
    <w:p w:rsidR="008B6D81" w:rsidRPr="00DA2341" w:rsidRDefault="00250A9F" w:rsidP="008B6D81">
      <w:pPr>
        <w:spacing w:after="0" w:line="240" w:lineRule="auto"/>
        <w:ind w:left="440"/>
        <w:jc w:val="both"/>
        <w:rPr>
          <w:rFonts w:ascii="Times New Roman" w:eastAsia="Times New Roman" w:hAnsi="Times New Roman" w:cs="Times New Roman"/>
          <w:sz w:val="20"/>
          <w:szCs w:val="24"/>
          <w:lang w:val="es-ES" w:eastAsia="es-ES"/>
        </w:rPr>
      </w:pPr>
      <w:r w:rsidRPr="00250A9F">
        <w:rPr>
          <w:rFonts w:ascii="Times New Roman" w:eastAsia="Times New Roman" w:hAnsi="Times New Roman" w:cs="Times New Roman"/>
          <w:b/>
          <w:sz w:val="20"/>
          <w:szCs w:val="24"/>
          <w:lang w:val="es-ES" w:eastAsia="es-ES"/>
        </w:rPr>
        <w:t>A</w:t>
      </w:r>
      <w:r w:rsidR="008B6D81" w:rsidRPr="00250A9F">
        <w:rPr>
          <w:rFonts w:ascii="Times New Roman" w:eastAsia="Times New Roman" w:hAnsi="Times New Roman" w:cs="Times New Roman"/>
          <w:b/>
          <w:sz w:val="20"/>
          <w:szCs w:val="24"/>
          <w:lang w:val="es-ES" w:eastAsia="es-ES"/>
        </w:rPr>
        <w:t>LU:</w:t>
      </w:r>
      <w:r>
        <w:rPr>
          <w:rFonts w:ascii="Times New Roman" w:eastAsia="Times New Roman" w:hAnsi="Times New Roman" w:cs="Times New Roman"/>
          <w:sz w:val="20"/>
          <w:szCs w:val="24"/>
          <w:lang w:val="es-ES" w:eastAsia="es-ES"/>
        </w:rPr>
        <w:t xml:space="preserve"> </w:t>
      </w:r>
      <w:r w:rsidR="008B6D81">
        <w:rPr>
          <w:rFonts w:ascii="Times New Roman" w:eastAsia="Times New Roman" w:hAnsi="Times New Roman" w:cs="Times New Roman"/>
          <w:sz w:val="20"/>
          <w:szCs w:val="24"/>
          <w:lang w:val="es-ES" w:eastAsia="es-ES"/>
        </w:rPr>
        <w:t xml:space="preserve">La Unidad Aritmético </w:t>
      </w:r>
      <w:r w:rsidR="00BE0214">
        <w:rPr>
          <w:rFonts w:ascii="Times New Roman" w:eastAsia="Times New Roman" w:hAnsi="Times New Roman" w:cs="Times New Roman"/>
          <w:sz w:val="20"/>
          <w:szCs w:val="24"/>
          <w:lang w:val="es-ES" w:eastAsia="es-ES"/>
        </w:rPr>
        <w:t>Lógica</w:t>
      </w:r>
      <w:r w:rsidR="008B6D81">
        <w:rPr>
          <w:rFonts w:ascii="Times New Roman" w:eastAsia="Times New Roman" w:hAnsi="Times New Roman" w:cs="Times New Roman"/>
          <w:sz w:val="20"/>
          <w:szCs w:val="24"/>
          <w:lang w:val="es-ES" w:eastAsia="es-ES"/>
        </w:rPr>
        <w:t xml:space="preserve"> ALU, contiene los circuitos electrónicos con los que se hacen las operaciones tipo aritmético</w:t>
      </w:r>
      <w:r w:rsidR="00992A95">
        <w:rPr>
          <w:rFonts w:ascii="Times New Roman" w:eastAsia="Times New Roman" w:hAnsi="Times New Roman" w:cs="Times New Roman"/>
          <w:sz w:val="20"/>
          <w:szCs w:val="24"/>
          <w:lang w:val="es-ES" w:eastAsia="es-ES"/>
        </w:rPr>
        <w:t>(</w:t>
      </w:r>
      <w:r w:rsidR="008B6D81">
        <w:rPr>
          <w:rFonts w:ascii="Times New Roman" w:eastAsia="Times New Roman" w:hAnsi="Times New Roman" w:cs="Times New Roman"/>
          <w:sz w:val="20"/>
          <w:szCs w:val="24"/>
          <w:lang w:val="es-ES" w:eastAsia="es-ES"/>
        </w:rPr>
        <w:t>suma</w:t>
      </w:r>
      <w:r w:rsidR="00DF2019">
        <w:rPr>
          <w:rFonts w:ascii="Times New Roman" w:eastAsia="Times New Roman" w:hAnsi="Times New Roman" w:cs="Times New Roman"/>
          <w:sz w:val="20"/>
          <w:szCs w:val="24"/>
          <w:lang w:val="es-ES" w:eastAsia="es-ES"/>
        </w:rPr>
        <w:t>, resta, multiplicación y división</w:t>
      </w:r>
      <w:r w:rsidR="00992A95">
        <w:rPr>
          <w:rFonts w:ascii="Times New Roman" w:eastAsia="Times New Roman" w:hAnsi="Times New Roman" w:cs="Times New Roman"/>
          <w:sz w:val="20"/>
          <w:szCs w:val="24"/>
          <w:lang w:val="es-ES" w:eastAsia="es-ES"/>
        </w:rPr>
        <w:t xml:space="preserve">) y de tipo lógico (comparar dos números, hacer </w:t>
      </w:r>
      <w:r w:rsidR="00BE0214">
        <w:rPr>
          <w:rFonts w:ascii="Times New Roman" w:eastAsia="Times New Roman" w:hAnsi="Times New Roman" w:cs="Times New Roman"/>
          <w:sz w:val="20"/>
          <w:szCs w:val="24"/>
          <w:lang w:val="es-ES" w:eastAsia="es-ES"/>
        </w:rPr>
        <w:t>operaciones</w:t>
      </w:r>
      <w:r w:rsidR="00992A95">
        <w:rPr>
          <w:rFonts w:ascii="Times New Roman" w:eastAsia="Times New Roman" w:hAnsi="Times New Roman" w:cs="Times New Roman"/>
          <w:sz w:val="20"/>
          <w:szCs w:val="24"/>
          <w:lang w:val="es-ES" w:eastAsia="es-ES"/>
        </w:rPr>
        <w:t xml:space="preserve"> del algebra de boole, binaria etc. ) esta unidad también suele denominarse camino de datos o ruta de datos ya que aparte de contener los circuitos específicos para realizar las operaciones </w:t>
      </w:r>
      <w:r w:rsidR="005C1EA2">
        <w:rPr>
          <w:rFonts w:ascii="Times New Roman" w:eastAsia="Times New Roman" w:hAnsi="Times New Roman" w:cs="Times New Roman"/>
          <w:sz w:val="20"/>
          <w:szCs w:val="24"/>
          <w:lang w:val="es-ES" w:eastAsia="es-ES"/>
        </w:rPr>
        <w:t>aritmético lógicas, incluye otros elemento auxiliares por donde se transmiten o almacenan de forma temporal ( registros) los datos al  de operar con ellos</w:t>
      </w:r>
    </w:p>
    <w:p w:rsidR="008B6D81" w:rsidRPr="00DA2341" w:rsidRDefault="00250A9F" w:rsidP="008B6D81">
      <w:pPr>
        <w:spacing w:after="0" w:line="240" w:lineRule="auto"/>
        <w:ind w:left="440" w:hanging="220"/>
        <w:jc w:val="both"/>
        <w:rPr>
          <w:rFonts w:ascii="Times New Roman" w:eastAsia="Times New Roman" w:hAnsi="Times New Roman" w:cs="Times New Roman"/>
          <w:sz w:val="20"/>
          <w:szCs w:val="24"/>
          <w:lang w:val="es-ES" w:eastAsia="es-ES"/>
        </w:rPr>
      </w:pPr>
      <w:r>
        <w:rPr>
          <w:rFonts w:ascii="Times New Roman" w:eastAsia="Times New Roman" w:hAnsi="Times New Roman" w:cs="Times New Roman"/>
          <w:noProof/>
          <w:sz w:val="20"/>
          <w:szCs w:val="24"/>
          <w:lang w:eastAsia="es-CO"/>
        </w:rPr>
        <w:drawing>
          <wp:anchor distT="0" distB="0" distL="114300" distR="114300" simplePos="0" relativeHeight="251659264" behindDoc="1" locked="0" layoutInCell="1" allowOverlap="1">
            <wp:simplePos x="0" y="0"/>
            <wp:positionH relativeFrom="column">
              <wp:posOffset>970915</wp:posOffset>
            </wp:positionH>
            <wp:positionV relativeFrom="paragraph">
              <wp:posOffset>93980</wp:posOffset>
            </wp:positionV>
            <wp:extent cx="1356360" cy="1375410"/>
            <wp:effectExtent l="19050" t="0" r="0" b="0"/>
            <wp:wrapTight wrapText="bothSides">
              <wp:wrapPolygon edited="0">
                <wp:start x="-303" y="0"/>
                <wp:lineTo x="-303" y="21241"/>
                <wp:lineTo x="21539" y="21241"/>
                <wp:lineTo x="21539" y="0"/>
                <wp:lineTo x="-303" y="0"/>
              </wp:wrapPolygon>
            </wp:wrapTight>
            <wp:docPr id="2" name="1 Imagen" descr="a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jpg"/>
                    <pic:cNvPicPr/>
                  </pic:nvPicPr>
                  <pic:blipFill>
                    <a:blip r:embed="rId16" cstate="print"/>
                    <a:stretch>
                      <a:fillRect/>
                    </a:stretch>
                  </pic:blipFill>
                  <pic:spPr>
                    <a:xfrm>
                      <a:off x="0" y="0"/>
                      <a:ext cx="1356360" cy="1375410"/>
                    </a:xfrm>
                    <a:prstGeom prst="rect">
                      <a:avLst/>
                    </a:prstGeom>
                  </pic:spPr>
                </pic:pic>
              </a:graphicData>
            </a:graphic>
          </wp:anchor>
        </w:drawing>
      </w:r>
    </w:p>
    <w:p w:rsidR="008B6D81" w:rsidRDefault="008B6D81" w:rsidP="00AE7D0C">
      <w:pPr>
        <w:spacing w:after="0" w:line="240" w:lineRule="auto"/>
        <w:jc w:val="both"/>
        <w:outlineLvl w:val="2"/>
        <w:rPr>
          <w:rFonts w:ascii="Times New Roman" w:eastAsia="Times New Roman" w:hAnsi="Times New Roman" w:cs="Times New Roman"/>
          <w:bCs/>
          <w:sz w:val="20"/>
          <w:szCs w:val="20"/>
          <w:lang w:val="es-ES" w:eastAsia="es-ES"/>
        </w:rPr>
      </w:pPr>
    </w:p>
    <w:p w:rsidR="00250A9F" w:rsidRDefault="00250A9F" w:rsidP="00AE7D0C">
      <w:pPr>
        <w:spacing w:after="0" w:line="240" w:lineRule="auto"/>
        <w:jc w:val="both"/>
        <w:outlineLvl w:val="2"/>
        <w:rPr>
          <w:rFonts w:ascii="Times New Roman" w:eastAsia="Times New Roman" w:hAnsi="Times New Roman" w:cs="Times New Roman"/>
          <w:bCs/>
          <w:sz w:val="20"/>
          <w:szCs w:val="20"/>
          <w:lang w:val="es-ES" w:eastAsia="es-ES"/>
        </w:rPr>
      </w:pPr>
    </w:p>
    <w:p w:rsidR="00250A9F" w:rsidRDefault="00250A9F" w:rsidP="00AE7D0C">
      <w:pPr>
        <w:spacing w:after="0" w:line="240" w:lineRule="auto"/>
        <w:jc w:val="both"/>
        <w:outlineLvl w:val="2"/>
        <w:rPr>
          <w:rFonts w:ascii="Times New Roman" w:eastAsia="Times New Roman" w:hAnsi="Times New Roman" w:cs="Times New Roman"/>
          <w:bCs/>
          <w:sz w:val="20"/>
          <w:szCs w:val="20"/>
          <w:lang w:val="es-ES" w:eastAsia="es-ES"/>
        </w:rPr>
      </w:pPr>
    </w:p>
    <w:p w:rsidR="00250A9F" w:rsidRDefault="00250A9F" w:rsidP="00AE7D0C">
      <w:pPr>
        <w:spacing w:after="0" w:line="240" w:lineRule="auto"/>
        <w:jc w:val="both"/>
        <w:outlineLvl w:val="2"/>
        <w:rPr>
          <w:rFonts w:ascii="Times New Roman" w:eastAsia="Times New Roman" w:hAnsi="Times New Roman" w:cs="Times New Roman"/>
          <w:bCs/>
          <w:sz w:val="20"/>
          <w:szCs w:val="20"/>
          <w:lang w:val="es-ES" w:eastAsia="es-ES"/>
        </w:rPr>
      </w:pPr>
    </w:p>
    <w:p w:rsidR="00250A9F" w:rsidRDefault="00250A9F" w:rsidP="00AE7D0C">
      <w:pPr>
        <w:spacing w:after="0" w:line="240" w:lineRule="auto"/>
        <w:jc w:val="both"/>
        <w:outlineLvl w:val="2"/>
        <w:rPr>
          <w:rFonts w:ascii="Times New Roman" w:eastAsia="Times New Roman" w:hAnsi="Times New Roman" w:cs="Times New Roman"/>
          <w:bCs/>
          <w:sz w:val="20"/>
          <w:szCs w:val="20"/>
          <w:lang w:val="es-ES" w:eastAsia="es-ES"/>
        </w:rPr>
      </w:pPr>
    </w:p>
    <w:p w:rsidR="00250A9F" w:rsidRDefault="00250A9F" w:rsidP="00AE7D0C">
      <w:pPr>
        <w:spacing w:after="0" w:line="240" w:lineRule="auto"/>
        <w:jc w:val="both"/>
        <w:outlineLvl w:val="2"/>
        <w:rPr>
          <w:rFonts w:ascii="Times New Roman" w:eastAsia="Times New Roman" w:hAnsi="Times New Roman" w:cs="Times New Roman"/>
          <w:bCs/>
          <w:sz w:val="20"/>
          <w:szCs w:val="20"/>
          <w:lang w:val="es-ES" w:eastAsia="es-ES"/>
        </w:rPr>
      </w:pPr>
    </w:p>
    <w:p w:rsidR="00250A9F" w:rsidRDefault="00250A9F" w:rsidP="00AE7D0C">
      <w:pPr>
        <w:spacing w:after="0" w:line="240" w:lineRule="auto"/>
        <w:jc w:val="both"/>
        <w:outlineLvl w:val="2"/>
        <w:rPr>
          <w:rFonts w:ascii="Times New Roman" w:eastAsia="Times New Roman" w:hAnsi="Times New Roman" w:cs="Times New Roman"/>
          <w:bCs/>
          <w:sz w:val="20"/>
          <w:szCs w:val="20"/>
          <w:lang w:val="es-ES" w:eastAsia="es-ES"/>
        </w:rPr>
      </w:pPr>
      <w:r w:rsidRPr="00B74970">
        <w:rPr>
          <w:rFonts w:ascii="Times New Roman" w:eastAsia="Times New Roman" w:hAnsi="Times New Roman" w:cs="Times New Roman"/>
          <w:b/>
          <w:bCs/>
          <w:sz w:val="20"/>
          <w:szCs w:val="20"/>
          <w:lang w:val="es-ES" w:eastAsia="es-ES"/>
        </w:rPr>
        <w:t>UC:</w:t>
      </w:r>
      <w:r>
        <w:rPr>
          <w:rFonts w:ascii="Times New Roman" w:eastAsia="Times New Roman" w:hAnsi="Times New Roman" w:cs="Times New Roman"/>
          <w:bCs/>
          <w:sz w:val="20"/>
          <w:szCs w:val="20"/>
          <w:lang w:val="es-ES" w:eastAsia="es-ES"/>
        </w:rPr>
        <w:t xml:space="preserve"> (Unidad de Control) la unidad de control detecta señales eléctricas de estado procedentes de las distintas unidades, in dicando su situación o condición de funcionamiento. También capta secuencialmente de la memoria las instrucciones </w:t>
      </w:r>
      <w:r w:rsidR="00BE0214">
        <w:rPr>
          <w:rFonts w:ascii="Times New Roman" w:eastAsia="Times New Roman" w:hAnsi="Times New Roman" w:cs="Times New Roman"/>
          <w:bCs/>
          <w:sz w:val="20"/>
          <w:szCs w:val="20"/>
          <w:lang w:val="es-ES" w:eastAsia="es-ES"/>
        </w:rPr>
        <w:t>del programa, y</w:t>
      </w:r>
      <w:r>
        <w:rPr>
          <w:rFonts w:ascii="Times New Roman" w:eastAsia="Times New Roman" w:hAnsi="Times New Roman" w:cs="Times New Roman"/>
          <w:bCs/>
          <w:sz w:val="20"/>
          <w:szCs w:val="20"/>
          <w:lang w:val="es-ES" w:eastAsia="es-ES"/>
        </w:rPr>
        <w:t>, de acuerdo con el código de operación de la instrucción captada y con las señales de estado procedentes de los distintos elementos de la computadora genera señales de control dirigidas  a todas la unidades, ordenando las operaciones que implican la ejecución de la instrucción</w:t>
      </w:r>
      <w:r w:rsidR="00AA41E6">
        <w:rPr>
          <w:rFonts w:ascii="Times New Roman" w:eastAsia="Times New Roman" w:hAnsi="Times New Roman" w:cs="Times New Roman"/>
          <w:bCs/>
          <w:sz w:val="20"/>
          <w:szCs w:val="20"/>
          <w:lang w:val="es-ES" w:eastAsia="es-ES"/>
        </w:rPr>
        <w:t>.</w:t>
      </w:r>
    </w:p>
    <w:p w:rsidR="00AA41E6" w:rsidRDefault="00AA41E6" w:rsidP="00AE7D0C">
      <w:pPr>
        <w:spacing w:after="0" w:line="240" w:lineRule="auto"/>
        <w:jc w:val="both"/>
        <w:outlineLvl w:val="2"/>
        <w:rPr>
          <w:rFonts w:ascii="Times New Roman" w:eastAsia="Times New Roman" w:hAnsi="Times New Roman" w:cs="Times New Roman"/>
          <w:bCs/>
          <w:sz w:val="20"/>
          <w:szCs w:val="20"/>
          <w:lang w:val="es-ES" w:eastAsia="es-ES"/>
        </w:rPr>
      </w:pPr>
    </w:p>
    <w:p w:rsidR="00AA41E6" w:rsidRDefault="00AA41E6" w:rsidP="00AE7D0C">
      <w:pPr>
        <w:spacing w:after="0" w:line="240" w:lineRule="auto"/>
        <w:jc w:val="both"/>
        <w:outlineLvl w:val="2"/>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La unidad de control contiene un reloj, que sencillamente es un generador de pulsos  que sincroniza todas las operaciones elementales del computador</w:t>
      </w:r>
      <w:r w:rsidR="007D1D90">
        <w:rPr>
          <w:rFonts w:ascii="Times New Roman" w:eastAsia="Times New Roman" w:hAnsi="Times New Roman" w:cs="Times New Roman"/>
          <w:bCs/>
          <w:sz w:val="20"/>
          <w:szCs w:val="20"/>
          <w:lang w:val="es-ES" w:eastAsia="es-ES"/>
        </w:rPr>
        <w:t xml:space="preserve">. El periodo de esta señal se denomina tiempo de ciclo, y esta comprendido aproximadamente entre nanosegundos y varios microsegundos, dependiendo </w:t>
      </w:r>
      <w:r w:rsidR="003C776F">
        <w:rPr>
          <w:rFonts w:ascii="Times New Roman" w:eastAsia="Times New Roman" w:hAnsi="Times New Roman" w:cs="Times New Roman"/>
          <w:bCs/>
          <w:sz w:val="20"/>
          <w:szCs w:val="20"/>
          <w:lang w:val="es-ES" w:eastAsia="es-ES"/>
        </w:rPr>
        <w:t>del</w:t>
      </w:r>
      <w:r w:rsidR="007D1D90">
        <w:rPr>
          <w:rFonts w:ascii="Times New Roman" w:eastAsia="Times New Roman" w:hAnsi="Times New Roman" w:cs="Times New Roman"/>
          <w:bCs/>
          <w:sz w:val="20"/>
          <w:szCs w:val="20"/>
          <w:lang w:val="es-ES" w:eastAsia="es-ES"/>
        </w:rPr>
        <w:t xml:space="preserve"> computador. La frecuencia de el reloj suele darse en millones de ciclos </w:t>
      </w:r>
      <w:r w:rsidR="00E63D58">
        <w:rPr>
          <w:rFonts w:ascii="Times New Roman" w:eastAsia="Times New Roman" w:hAnsi="Times New Roman" w:cs="Times New Roman"/>
          <w:bCs/>
          <w:sz w:val="20"/>
          <w:szCs w:val="20"/>
          <w:lang w:val="es-ES" w:eastAsia="es-ES"/>
        </w:rPr>
        <w:t>/ segundo, (megahercios o MHz) o en miles de millones de ciclo segundos (gigahercios o GHz).</w:t>
      </w:r>
    </w:p>
    <w:p w:rsidR="00B74970" w:rsidRDefault="00B74970" w:rsidP="00AE7D0C">
      <w:pPr>
        <w:spacing w:after="0" w:line="240" w:lineRule="auto"/>
        <w:jc w:val="both"/>
        <w:outlineLvl w:val="2"/>
        <w:rPr>
          <w:rFonts w:ascii="Times New Roman" w:eastAsia="Times New Roman" w:hAnsi="Times New Roman" w:cs="Times New Roman"/>
          <w:bCs/>
          <w:sz w:val="20"/>
          <w:szCs w:val="20"/>
          <w:lang w:val="es-ES" w:eastAsia="es-ES"/>
        </w:rPr>
      </w:pPr>
    </w:p>
    <w:p w:rsidR="00202875" w:rsidRDefault="00202875" w:rsidP="00AE7D0C">
      <w:pPr>
        <w:spacing w:after="0" w:line="240" w:lineRule="auto"/>
        <w:jc w:val="both"/>
        <w:outlineLvl w:val="2"/>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 xml:space="preserve">Los dos grandes fabricantes de procesadores de la actualidad, son </w:t>
      </w:r>
      <w:r w:rsidR="004B5092">
        <w:rPr>
          <w:rFonts w:ascii="Times New Roman" w:eastAsia="Times New Roman" w:hAnsi="Times New Roman" w:cs="Times New Roman"/>
          <w:bCs/>
          <w:sz w:val="20"/>
          <w:szCs w:val="20"/>
          <w:lang w:val="es-ES" w:eastAsia="es-ES"/>
        </w:rPr>
        <w:t>Intel</w:t>
      </w:r>
      <w:r>
        <w:rPr>
          <w:rFonts w:ascii="Times New Roman" w:eastAsia="Times New Roman" w:hAnsi="Times New Roman" w:cs="Times New Roman"/>
          <w:bCs/>
          <w:sz w:val="20"/>
          <w:szCs w:val="20"/>
          <w:lang w:val="es-ES" w:eastAsia="es-ES"/>
        </w:rPr>
        <w:t xml:space="preserve"> y AMD, algunas de sus referencias s</w:t>
      </w:r>
      <w:r w:rsidR="00527EB0">
        <w:rPr>
          <w:rFonts w:ascii="Times New Roman" w:eastAsia="Times New Roman" w:hAnsi="Times New Roman" w:cs="Times New Roman"/>
          <w:bCs/>
          <w:sz w:val="20"/>
          <w:szCs w:val="20"/>
          <w:lang w:val="es-ES" w:eastAsia="es-ES"/>
        </w:rPr>
        <w:t>on:</w:t>
      </w:r>
    </w:p>
    <w:p w:rsidR="00202875" w:rsidRPr="00527EB0" w:rsidRDefault="00202875" w:rsidP="00AE7D0C">
      <w:pPr>
        <w:spacing w:after="0" w:line="240" w:lineRule="auto"/>
        <w:jc w:val="both"/>
        <w:outlineLvl w:val="2"/>
        <w:rPr>
          <w:rFonts w:ascii="Times New Roman" w:eastAsia="Times New Roman" w:hAnsi="Times New Roman" w:cs="Times New Roman"/>
          <w:bCs/>
          <w:sz w:val="20"/>
          <w:szCs w:val="20"/>
          <w:lang w:val="es-ES" w:eastAsia="es-ES"/>
        </w:rPr>
      </w:pPr>
      <w:r w:rsidRPr="00527EB0">
        <w:rPr>
          <w:rFonts w:ascii="Times New Roman" w:eastAsia="Times New Roman" w:hAnsi="Times New Roman" w:cs="Times New Roman"/>
          <w:bCs/>
          <w:sz w:val="20"/>
          <w:szCs w:val="20"/>
          <w:lang w:val="es-ES" w:eastAsia="es-ES"/>
        </w:rPr>
        <w:t xml:space="preserve">INTEL: 286, 386, 486, 586 , 686, Intel, </w:t>
      </w:r>
      <w:r w:rsidR="004B5092" w:rsidRPr="00527EB0">
        <w:rPr>
          <w:rFonts w:ascii="Times New Roman" w:eastAsia="Times New Roman" w:hAnsi="Times New Roman" w:cs="Times New Roman"/>
          <w:bCs/>
          <w:sz w:val="20"/>
          <w:szCs w:val="20"/>
          <w:lang w:val="es-ES" w:eastAsia="es-ES"/>
        </w:rPr>
        <w:t>Pentium, Pentium</w:t>
      </w:r>
      <w:r w:rsidRPr="00527EB0">
        <w:rPr>
          <w:rFonts w:ascii="Times New Roman" w:eastAsia="Times New Roman" w:hAnsi="Times New Roman" w:cs="Times New Roman"/>
          <w:bCs/>
          <w:sz w:val="20"/>
          <w:szCs w:val="20"/>
          <w:lang w:val="es-ES" w:eastAsia="es-ES"/>
        </w:rPr>
        <w:t xml:space="preserve"> 2,</w:t>
      </w:r>
      <w:r w:rsidR="00527EB0" w:rsidRPr="00527EB0">
        <w:rPr>
          <w:rFonts w:ascii="Times New Roman" w:eastAsia="Times New Roman" w:hAnsi="Times New Roman" w:cs="Times New Roman"/>
          <w:bCs/>
          <w:sz w:val="20"/>
          <w:szCs w:val="20"/>
          <w:lang w:val="es-ES" w:eastAsia="es-ES"/>
        </w:rPr>
        <w:t xml:space="preserve">Pentium 3, Pentium 4, Pentium Dual-core, core 2 duo, core i3, core i5, core i7 (de 1ra y 2da </w:t>
      </w:r>
      <w:r w:rsidR="004B5092" w:rsidRPr="00527EB0">
        <w:rPr>
          <w:rFonts w:ascii="Times New Roman" w:eastAsia="Times New Roman" w:hAnsi="Times New Roman" w:cs="Times New Roman"/>
          <w:bCs/>
          <w:sz w:val="20"/>
          <w:szCs w:val="20"/>
          <w:lang w:val="es-ES" w:eastAsia="es-ES"/>
        </w:rPr>
        <w:t>generación</w:t>
      </w:r>
      <w:r w:rsidR="00527EB0" w:rsidRPr="00527EB0">
        <w:rPr>
          <w:rFonts w:ascii="Times New Roman" w:eastAsia="Times New Roman" w:hAnsi="Times New Roman" w:cs="Times New Roman"/>
          <w:bCs/>
          <w:sz w:val="20"/>
          <w:szCs w:val="20"/>
          <w:lang w:val="es-ES" w:eastAsia="es-ES"/>
        </w:rPr>
        <w:t xml:space="preserve">) </w:t>
      </w:r>
    </w:p>
    <w:p w:rsidR="00202875" w:rsidRDefault="00202875" w:rsidP="00202875">
      <w:pPr>
        <w:spacing w:after="0" w:line="240" w:lineRule="auto"/>
        <w:jc w:val="both"/>
        <w:outlineLvl w:val="2"/>
        <w:rPr>
          <w:rFonts w:ascii="Times New Roman" w:eastAsia="Times New Roman" w:hAnsi="Times New Roman" w:cs="Times New Roman"/>
          <w:bCs/>
          <w:sz w:val="20"/>
          <w:szCs w:val="20"/>
          <w:lang w:val="es-ES" w:eastAsia="es-ES"/>
        </w:rPr>
      </w:pPr>
      <w:r w:rsidRPr="00202875">
        <w:rPr>
          <w:rFonts w:ascii="Times New Roman" w:eastAsia="Times New Roman" w:hAnsi="Times New Roman" w:cs="Times New Roman"/>
          <w:bCs/>
          <w:sz w:val="20"/>
          <w:szCs w:val="20"/>
          <w:lang w:val="es-ES" w:eastAsia="es-ES"/>
        </w:rPr>
        <w:t>Parámetros significativos de un procesador son su ancho de bus, medido en bits y la frecuencia de reloj a la que trabajan, medida en hertzios, tamaño de memoria caché medido en Kb (kilobytes).</w:t>
      </w:r>
    </w:p>
    <w:p w:rsidR="00276F4F" w:rsidRDefault="00276F4F" w:rsidP="00202875">
      <w:pPr>
        <w:spacing w:after="0" w:line="240" w:lineRule="auto"/>
        <w:jc w:val="both"/>
        <w:outlineLvl w:val="2"/>
        <w:rPr>
          <w:rFonts w:ascii="Times New Roman" w:eastAsia="Times New Roman" w:hAnsi="Times New Roman" w:cs="Times New Roman"/>
          <w:bCs/>
          <w:sz w:val="20"/>
          <w:szCs w:val="20"/>
          <w:lang w:val="es-ES" w:eastAsia="es-ES"/>
        </w:rPr>
      </w:pPr>
    </w:p>
    <w:p w:rsidR="00276F4F" w:rsidRPr="00202875" w:rsidRDefault="00276F4F" w:rsidP="00202875">
      <w:pPr>
        <w:spacing w:after="0" w:line="240" w:lineRule="auto"/>
        <w:jc w:val="both"/>
        <w:outlineLvl w:val="2"/>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 xml:space="preserve">Procesadores AMD, AMD Athlon, AMD  Athlon 64, Athlon xp, AMD duron, AMD optheron, Sempron 3000, AMD 64, </w:t>
      </w:r>
      <w:r w:rsidRPr="00276F4F">
        <w:rPr>
          <w:rFonts w:ascii="Times New Roman" w:eastAsia="Times New Roman" w:hAnsi="Times New Roman" w:cs="Times New Roman"/>
          <w:bCs/>
          <w:sz w:val="20"/>
          <w:szCs w:val="20"/>
          <w:lang w:val="es-ES" w:eastAsia="es-ES"/>
        </w:rPr>
        <w:t>FX 6100 3.3 GHZ AM3+</w:t>
      </w:r>
      <w:r>
        <w:rPr>
          <w:rFonts w:ascii="Times New Roman" w:eastAsia="Times New Roman" w:hAnsi="Times New Roman" w:cs="Times New Roman"/>
          <w:bCs/>
          <w:sz w:val="20"/>
          <w:szCs w:val="20"/>
          <w:lang w:val="es-ES" w:eastAsia="es-ES"/>
        </w:rPr>
        <w:t xml:space="preserve">, </w:t>
      </w:r>
      <w:r w:rsidRPr="00276F4F">
        <w:rPr>
          <w:rFonts w:ascii="Times New Roman" w:eastAsia="Times New Roman" w:hAnsi="Times New Roman" w:cs="Times New Roman"/>
          <w:bCs/>
          <w:sz w:val="20"/>
          <w:szCs w:val="20"/>
          <w:lang w:val="es-ES" w:eastAsia="es-ES"/>
        </w:rPr>
        <w:t>FX 8120 3.1 GHZ AM3+</w:t>
      </w:r>
      <w:r>
        <w:rPr>
          <w:rFonts w:ascii="Times New Roman" w:eastAsia="Times New Roman" w:hAnsi="Times New Roman" w:cs="Times New Roman"/>
          <w:bCs/>
          <w:sz w:val="20"/>
          <w:szCs w:val="20"/>
          <w:lang w:val="es-ES" w:eastAsia="es-ES"/>
        </w:rPr>
        <w:t xml:space="preserve">, </w:t>
      </w:r>
      <w:r w:rsidRPr="00276F4F">
        <w:rPr>
          <w:rFonts w:ascii="Times New Roman" w:eastAsia="Times New Roman" w:hAnsi="Times New Roman" w:cs="Times New Roman"/>
          <w:bCs/>
          <w:sz w:val="20"/>
          <w:szCs w:val="20"/>
          <w:lang w:val="es-ES" w:eastAsia="es-ES"/>
        </w:rPr>
        <w:t>FX 8150 3.6 GHZ AM3+</w:t>
      </w:r>
      <w:r>
        <w:rPr>
          <w:rFonts w:ascii="Times New Roman" w:eastAsia="Times New Roman" w:hAnsi="Times New Roman" w:cs="Times New Roman"/>
          <w:bCs/>
          <w:sz w:val="20"/>
          <w:szCs w:val="20"/>
          <w:lang w:val="es-ES" w:eastAsia="es-ES"/>
        </w:rPr>
        <w:t xml:space="preserve">, </w:t>
      </w:r>
      <w:r w:rsidRPr="00276F4F">
        <w:rPr>
          <w:rFonts w:ascii="Times New Roman" w:eastAsia="Times New Roman" w:hAnsi="Times New Roman" w:cs="Times New Roman"/>
          <w:bCs/>
          <w:sz w:val="20"/>
          <w:szCs w:val="20"/>
          <w:lang w:val="es-ES" w:eastAsia="es-ES"/>
        </w:rPr>
        <w:t>FX 4100 3.6 GHZ AM3</w:t>
      </w:r>
    </w:p>
    <w:p w:rsidR="00202875" w:rsidRPr="00202875" w:rsidRDefault="00202875" w:rsidP="00AE7D0C">
      <w:pPr>
        <w:spacing w:after="0" w:line="240" w:lineRule="auto"/>
        <w:jc w:val="both"/>
        <w:outlineLvl w:val="2"/>
        <w:rPr>
          <w:rFonts w:ascii="Times New Roman" w:eastAsia="Times New Roman" w:hAnsi="Times New Roman" w:cs="Times New Roman"/>
          <w:bCs/>
          <w:sz w:val="20"/>
          <w:szCs w:val="20"/>
          <w:lang w:eastAsia="es-ES"/>
        </w:rPr>
      </w:pPr>
    </w:p>
    <w:p w:rsidR="00B74970" w:rsidRDefault="00B74970" w:rsidP="00AE7D0C">
      <w:pPr>
        <w:spacing w:after="0" w:line="240" w:lineRule="auto"/>
        <w:jc w:val="both"/>
        <w:outlineLvl w:val="2"/>
        <w:rPr>
          <w:rFonts w:ascii="Times New Roman" w:eastAsia="Times New Roman" w:hAnsi="Times New Roman" w:cs="Times New Roman"/>
          <w:bCs/>
          <w:sz w:val="20"/>
          <w:szCs w:val="20"/>
          <w:lang w:val="es-ES" w:eastAsia="es-ES"/>
        </w:rPr>
      </w:pPr>
      <w:r w:rsidRPr="00B74970">
        <w:rPr>
          <w:rFonts w:ascii="Times New Roman" w:eastAsia="Times New Roman" w:hAnsi="Times New Roman" w:cs="Times New Roman"/>
          <w:b/>
          <w:bCs/>
          <w:sz w:val="20"/>
          <w:szCs w:val="20"/>
          <w:lang w:val="es-ES" w:eastAsia="es-ES"/>
        </w:rPr>
        <w:t>Memorias</w:t>
      </w:r>
      <w:r>
        <w:rPr>
          <w:rFonts w:ascii="Times New Roman" w:eastAsia="Times New Roman" w:hAnsi="Times New Roman" w:cs="Times New Roman"/>
          <w:b/>
          <w:bCs/>
          <w:sz w:val="20"/>
          <w:szCs w:val="20"/>
          <w:lang w:val="es-ES" w:eastAsia="es-ES"/>
        </w:rPr>
        <w:t xml:space="preserve">: </w:t>
      </w:r>
      <w:r w:rsidRPr="00B74970">
        <w:rPr>
          <w:rFonts w:ascii="Times New Roman" w:eastAsia="Times New Roman" w:hAnsi="Times New Roman" w:cs="Times New Roman"/>
          <w:bCs/>
          <w:sz w:val="20"/>
          <w:szCs w:val="20"/>
          <w:lang w:val="es-ES" w:eastAsia="es-ES"/>
        </w:rPr>
        <w:t>consta de dos tipos de memoria</w:t>
      </w:r>
    </w:p>
    <w:p w:rsidR="00B74970" w:rsidRDefault="00B74970" w:rsidP="00AE7D0C">
      <w:pPr>
        <w:spacing w:after="0" w:line="240" w:lineRule="auto"/>
        <w:jc w:val="both"/>
        <w:outlineLvl w:val="2"/>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ab/>
      </w:r>
    </w:p>
    <w:p w:rsidR="00B74970" w:rsidRDefault="00B74970" w:rsidP="00AE7D0C">
      <w:pPr>
        <w:spacing w:after="0" w:line="240" w:lineRule="auto"/>
        <w:jc w:val="both"/>
        <w:outlineLvl w:val="2"/>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tab/>
      </w:r>
      <w:r w:rsidRPr="00E954B3">
        <w:rPr>
          <w:rFonts w:ascii="Times New Roman" w:eastAsia="Times New Roman" w:hAnsi="Times New Roman" w:cs="Times New Roman"/>
          <w:b/>
          <w:bCs/>
          <w:sz w:val="20"/>
          <w:szCs w:val="20"/>
          <w:lang w:val="es-ES" w:eastAsia="es-ES"/>
        </w:rPr>
        <w:t xml:space="preserve">Memoria principal: </w:t>
      </w:r>
      <w:r>
        <w:rPr>
          <w:rFonts w:ascii="Times New Roman" w:eastAsia="Times New Roman" w:hAnsi="Times New Roman" w:cs="Times New Roman"/>
          <w:bCs/>
          <w:sz w:val="20"/>
          <w:szCs w:val="20"/>
          <w:lang w:val="es-ES" w:eastAsia="es-ES"/>
        </w:rPr>
        <w:t xml:space="preserve">(M) Es la unidad donde se almacenan tanto los datos como las instrucciones, durante la ejecución de los programas. La memoria principal </w:t>
      </w:r>
      <w:r w:rsidR="00BE0214">
        <w:rPr>
          <w:rFonts w:ascii="Times New Roman" w:eastAsia="Times New Roman" w:hAnsi="Times New Roman" w:cs="Times New Roman"/>
          <w:bCs/>
          <w:sz w:val="20"/>
          <w:szCs w:val="20"/>
          <w:lang w:val="es-ES" w:eastAsia="es-ES"/>
        </w:rPr>
        <w:t>actúa</w:t>
      </w:r>
      <w:r>
        <w:rPr>
          <w:rFonts w:ascii="Times New Roman" w:eastAsia="Times New Roman" w:hAnsi="Times New Roman" w:cs="Times New Roman"/>
          <w:bCs/>
          <w:sz w:val="20"/>
          <w:szCs w:val="20"/>
          <w:lang w:val="es-ES" w:eastAsia="es-ES"/>
        </w:rPr>
        <w:t xml:space="preserve"> con una gran velocidad y esta ligada </w:t>
      </w:r>
      <w:r w:rsidR="00BE0214">
        <w:rPr>
          <w:rFonts w:ascii="Times New Roman" w:eastAsia="Times New Roman" w:hAnsi="Times New Roman" w:cs="Times New Roman"/>
          <w:bCs/>
          <w:sz w:val="20"/>
          <w:szCs w:val="20"/>
          <w:lang w:val="es-ES" w:eastAsia="es-ES"/>
        </w:rPr>
        <w:t>directamente</w:t>
      </w:r>
      <w:r>
        <w:rPr>
          <w:rFonts w:ascii="Times New Roman" w:eastAsia="Times New Roman" w:hAnsi="Times New Roman" w:cs="Times New Roman"/>
          <w:bCs/>
          <w:sz w:val="20"/>
          <w:szCs w:val="20"/>
          <w:lang w:val="es-ES" w:eastAsia="es-ES"/>
        </w:rPr>
        <w:t xml:space="preserve"> a las unidades </w:t>
      </w:r>
      <w:r w:rsidR="00BE0214">
        <w:rPr>
          <w:rFonts w:ascii="Times New Roman" w:eastAsia="Times New Roman" w:hAnsi="Times New Roman" w:cs="Times New Roman"/>
          <w:bCs/>
          <w:sz w:val="20"/>
          <w:szCs w:val="20"/>
          <w:lang w:val="es-ES" w:eastAsia="es-ES"/>
        </w:rPr>
        <w:t>más</w:t>
      </w:r>
      <w:r>
        <w:rPr>
          <w:rFonts w:ascii="Times New Roman" w:eastAsia="Times New Roman" w:hAnsi="Times New Roman" w:cs="Times New Roman"/>
          <w:bCs/>
          <w:sz w:val="20"/>
          <w:szCs w:val="20"/>
          <w:lang w:val="es-ES" w:eastAsia="es-ES"/>
        </w:rPr>
        <w:t xml:space="preserve"> </w:t>
      </w:r>
      <w:r w:rsidR="00BE0214">
        <w:rPr>
          <w:rFonts w:ascii="Times New Roman" w:eastAsia="Times New Roman" w:hAnsi="Times New Roman" w:cs="Times New Roman"/>
          <w:bCs/>
          <w:sz w:val="20"/>
          <w:szCs w:val="20"/>
          <w:lang w:val="es-ES" w:eastAsia="es-ES"/>
        </w:rPr>
        <w:t>rápidas</w:t>
      </w:r>
      <w:r>
        <w:rPr>
          <w:rFonts w:ascii="Times New Roman" w:eastAsia="Times New Roman" w:hAnsi="Times New Roman" w:cs="Times New Roman"/>
          <w:bCs/>
          <w:sz w:val="20"/>
          <w:szCs w:val="20"/>
          <w:lang w:val="es-ES" w:eastAsia="es-ES"/>
        </w:rPr>
        <w:t xml:space="preserve"> del computador (unidad de control y unidad aritmético-</w:t>
      </w:r>
      <w:r w:rsidR="00BE0214">
        <w:rPr>
          <w:rFonts w:ascii="Times New Roman" w:eastAsia="Times New Roman" w:hAnsi="Times New Roman" w:cs="Times New Roman"/>
          <w:bCs/>
          <w:sz w:val="20"/>
          <w:szCs w:val="20"/>
          <w:lang w:val="es-ES" w:eastAsia="es-ES"/>
        </w:rPr>
        <w:t>lógico</w:t>
      </w:r>
      <w:r>
        <w:rPr>
          <w:rFonts w:ascii="Times New Roman" w:eastAsia="Times New Roman" w:hAnsi="Times New Roman" w:cs="Times New Roman"/>
          <w:bCs/>
          <w:sz w:val="20"/>
          <w:szCs w:val="20"/>
          <w:lang w:val="es-ES" w:eastAsia="es-ES"/>
        </w:rPr>
        <w:t>)</w:t>
      </w:r>
      <w:r w:rsidR="003C776F">
        <w:rPr>
          <w:rFonts w:ascii="Times New Roman" w:eastAsia="Times New Roman" w:hAnsi="Times New Roman" w:cs="Times New Roman"/>
          <w:bCs/>
          <w:sz w:val="20"/>
          <w:szCs w:val="20"/>
          <w:lang w:val="es-ES" w:eastAsia="es-ES"/>
        </w:rPr>
        <w:t xml:space="preserve">. Para que un programa se ejecute debe estar almacenado en la memoria principal. Los computadores actuales </w:t>
      </w:r>
      <w:r w:rsidR="00BE0214">
        <w:rPr>
          <w:rFonts w:ascii="Times New Roman" w:eastAsia="Times New Roman" w:hAnsi="Times New Roman" w:cs="Times New Roman"/>
          <w:bCs/>
          <w:sz w:val="20"/>
          <w:szCs w:val="20"/>
          <w:lang w:val="es-ES" w:eastAsia="es-ES"/>
        </w:rPr>
        <w:t>están</w:t>
      </w:r>
      <w:r w:rsidR="003C776F">
        <w:rPr>
          <w:rFonts w:ascii="Times New Roman" w:eastAsia="Times New Roman" w:hAnsi="Times New Roman" w:cs="Times New Roman"/>
          <w:bCs/>
          <w:sz w:val="20"/>
          <w:szCs w:val="20"/>
          <w:lang w:val="es-ES" w:eastAsia="es-ES"/>
        </w:rPr>
        <w:t xml:space="preserve"> </w:t>
      </w:r>
      <w:r w:rsidR="00BE0214">
        <w:rPr>
          <w:rFonts w:ascii="Times New Roman" w:eastAsia="Times New Roman" w:hAnsi="Times New Roman" w:cs="Times New Roman"/>
          <w:bCs/>
          <w:sz w:val="20"/>
          <w:szCs w:val="20"/>
          <w:lang w:val="es-ES" w:eastAsia="es-ES"/>
        </w:rPr>
        <w:t>formados</w:t>
      </w:r>
      <w:r w:rsidR="003C776F">
        <w:rPr>
          <w:rFonts w:ascii="Times New Roman" w:eastAsia="Times New Roman" w:hAnsi="Times New Roman" w:cs="Times New Roman"/>
          <w:bCs/>
          <w:sz w:val="20"/>
          <w:szCs w:val="20"/>
          <w:lang w:val="es-ES" w:eastAsia="es-ES"/>
        </w:rPr>
        <w:t xml:space="preserve"> por circuitos electrónicos integrados (chips).</w:t>
      </w:r>
    </w:p>
    <w:p w:rsidR="003C776F" w:rsidRPr="00B74970" w:rsidRDefault="003C776F" w:rsidP="00AE7D0C">
      <w:pPr>
        <w:spacing w:after="0" w:line="240" w:lineRule="auto"/>
        <w:jc w:val="both"/>
        <w:outlineLvl w:val="2"/>
        <w:rPr>
          <w:rFonts w:ascii="Times New Roman" w:eastAsia="Times New Roman" w:hAnsi="Times New Roman" w:cs="Times New Roman"/>
          <w:b/>
          <w:bCs/>
          <w:sz w:val="20"/>
          <w:szCs w:val="20"/>
          <w:lang w:val="es-ES" w:eastAsia="es-ES"/>
        </w:rPr>
      </w:pPr>
      <w:r>
        <w:rPr>
          <w:rFonts w:ascii="Times New Roman" w:eastAsia="Times New Roman" w:hAnsi="Times New Roman" w:cs="Times New Roman"/>
          <w:bCs/>
          <w:sz w:val="20"/>
          <w:szCs w:val="20"/>
          <w:lang w:val="es-ES" w:eastAsia="es-ES"/>
        </w:rPr>
        <w:t xml:space="preserve">La memoria esta dividida en posiciones (denominadas también palabras de memoria) de un determinado numero de </w:t>
      </w:r>
      <w:r w:rsidR="00BE0214">
        <w:rPr>
          <w:rFonts w:ascii="Times New Roman" w:eastAsia="Times New Roman" w:hAnsi="Times New Roman" w:cs="Times New Roman"/>
          <w:bCs/>
          <w:sz w:val="20"/>
          <w:szCs w:val="20"/>
          <w:lang w:val="es-ES" w:eastAsia="es-ES"/>
        </w:rPr>
        <w:t>bits,</w:t>
      </w:r>
      <w:r>
        <w:rPr>
          <w:rFonts w:ascii="Times New Roman" w:eastAsia="Times New Roman" w:hAnsi="Times New Roman" w:cs="Times New Roman"/>
          <w:bCs/>
          <w:sz w:val="20"/>
          <w:szCs w:val="20"/>
          <w:lang w:val="es-ES" w:eastAsia="es-ES"/>
        </w:rPr>
        <w:t xml:space="preserve"> que es donde se almacena o memoriza la información. Cada palabra únicamente se puede referenciar por su dirección (numero de orden) de forma que siempre que se quiera escribir o leer un dato o instrucción en la memoria hay que especificar la dirección donde se debe efectuar la operación en cuestión.</w:t>
      </w:r>
    </w:p>
    <w:p w:rsidR="00250A9F" w:rsidRDefault="003C776F" w:rsidP="00AE7D0C">
      <w:pPr>
        <w:spacing w:after="0" w:line="240" w:lineRule="auto"/>
        <w:jc w:val="both"/>
        <w:outlineLvl w:val="2"/>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sz w:val="20"/>
          <w:szCs w:val="20"/>
          <w:lang w:val="es-ES" w:eastAsia="es-ES"/>
        </w:rPr>
        <w:lastRenderedPageBreak/>
        <w:t>Normalmente hay una zona de la memoria en donde solo se puede leer (memoria ROM Read Only Memory) y que es permanente (al desconectar la computadora su información no se pierde), y otra en la que se puede leer y escribir (memoria RAM</w:t>
      </w:r>
      <w:r w:rsidR="00137FDD">
        <w:rPr>
          <w:rFonts w:ascii="Times New Roman" w:eastAsia="Times New Roman" w:hAnsi="Times New Roman" w:cs="Times New Roman"/>
          <w:bCs/>
          <w:sz w:val="20"/>
          <w:szCs w:val="20"/>
          <w:lang w:val="es-ES" w:eastAsia="es-ES"/>
        </w:rPr>
        <w:t>-</w:t>
      </w:r>
      <w:r>
        <w:rPr>
          <w:rFonts w:ascii="Times New Roman" w:eastAsia="Times New Roman" w:hAnsi="Times New Roman" w:cs="Times New Roman"/>
          <w:bCs/>
          <w:sz w:val="20"/>
          <w:szCs w:val="20"/>
          <w:lang w:val="es-ES" w:eastAsia="es-ES"/>
        </w:rPr>
        <w:t xml:space="preserve"> Random Acces M</w:t>
      </w:r>
      <w:r w:rsidR="00137FDD">
        <w:rPr>
          <w:rFonts w:ascii="Times New Roman" w:eastAsia="Times New Roman" w:hAnsi="Times New Roman" w:cs="Times New Roman"/>
          <w:bCs/>
          <w:sz w:val="20"/>
          <w:szCs w:val="20"/>
          <w:lang w:val="es-ES" w:eastAsia="es-ES"/>
        </w:rPr>
        <w:t>emory</w:t>
      </w:r>
      <w:r>
        <w:rPr>
          <w:rFonts w:ascii="Times New Roman" w:eastAsia="Times New Roman" w:hAnsi="Times New Roman" w:cs="Times New Roman"/>
          <w:bCs/>
          <w:sz w:val="20"/>
          <w:szCs w:val="20"/>
          <w:lang w:val="es-ES" w:eastAsia="es-ES"/>
        </w:rPr>
        <w:t>)</w:t>
      </w:r>
    </w:p>
    <w:p w:rsidR="003C776F" w:rsidRDefault="003C776F" w:rsidP="00AE7D0C">
      <w:pPr>
        <w:spacing w:after="0" w:line="240" w:lineRule="auto"/>
        <w:jc w:val="both"/>
        <w:outlineLvl w:val="2"/>
        <w:rPr>
          <w:rFonts w:ascii="Times New Roman" w:eastAsia="Times New Roman" w:hAnsi="Times New Roman" w:cs="Times New Roman"/>
          <w:bCs/>
          <w:sz w:val="20"/>
          <w:szCs w:val="20"/>
          <w:lang w:val="es-ES" w:eastAsia="es-ES"/>
        </w:rPr>
      </w:pPr>
    </w:p>
    <w:p w:rsidR="00B74970" w:rsidRDefault="00137FDD" w:rsidP="00AE7D0C">
      <w:pPr>
        <w:spacing w:after="0" w:line="240" w:lineRule="auto"/>
        <w:jc w:val="both"/>
        <w:outlineLvl w:val="2"/>
        <w:rPr>
          <w:rFonts w:ascii="Times New Roman" w:eastAsia="Times New Roman" w:hAnsi="Times New Roman" w:cs="Times New Roman"/>
          <w:bCs/>
          <w:sz w:val="20"/>
          <w:szCs w:val="20"/>
          <w:lang w:val="es-ES" w:eastAsia="es-ES"/>
        </w:rPr>
      </w:pPr>
      <w:r>
        <w:rPr>
          <w:rFonts w:ascii="Times New Roman" w:eastAsia="Times New Roman" w:hAnsi="Times New Roman" w:cs="Times New Roman"/>
          <w:bCs/>
          <w:noProof/>
          <w:sz w:val="20"/>
          <w:szCs w:val="20"/>
          <w:lang w:eastAsia="es-CO"/>
        </w:rPr>
        <w:drawing>
          <wp:anchor distT="0" distB="0" distL="114300" distR="114300" simplePos="0" relativeHeight="251660288" behindDoc="1" locked="0" layoutInCell="1" allowOverlap="1">
            <wp:simplePos x="0" y="0"/>
            <wp:positionH relativeFrom="column">
              <wp:posOffset>397510</wp:posOffset>
            </wp:positionH>
            <wp:positionV relativeFrom="paragraph">
              <wp:posOffset>53340</wp:posOffset>
            </wp:positionV>
            <wp:extent cx="1976120" cy="1610360"/>
            <wp:effectExtent l="19050" t="0" r="5080" b="0"/>
            <wp:wrapTight wrapText="bothSides">
              <wp:wrapPolygon edited="0">
                <wp:start x="-208" y="0"/>
                <wp:lineTo x="-208" y="21464"/>
                <wp:lineTo x="21656" y="21464"/>
                <wp:lineTo x="21656" y="0"/>
                <wp:lineTo x="-208" y="0"/>
              </wp:wrapPolygon>
            </wp:wrapTight>
            <wp:docPr id="3" name="2 Imagen" descr="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jpg"/>
                    <pic:cNvPicPr/>
                  </pic:nvPicPr>
                  <pic:blipFill>
                    <a:blip r:embed="rId17" cstate="print"/>
                    <a:stretch>
                      <a:fillRect/>
                    </a:stretch>
                  </pic:blipFill>
                  <pic:spPr>
                    <a:xfrm>
                      <a:off x="0" y="0"/>
                      <a:ext cx="1976120" cy="1610360"/>
                    </a:xfrm>
                    <a:prstGeom prst="rect">
                      <a:avLst/>
                    </a:prstGeom>
                  </pic:spPr>
                </pic:pic>
              </a:graphicData>
            </a:graphic>
          </wp:anchor>
        </w:drawing>
      </w:r>
    </w:p>
    <w:p w:rsidR="00B74970" w:rsidRPr="008B6D81" w:rsidRDefault="00B74970" w:rsidP="00AE7D0C">
      <w:pPr>
        <w:spacing w:after="0" w:line="240" w:lineRule="auto"/>
        <w:jc w:val="both"/>
        <w:outlineLvl w:val="2"/>
        <w:rPr>
          <w:rFonts w:ascii="Times New Roman" w:eastAsia="Times New Roman" w:hAnsi="Times New Roman" w:cs="Times New Roman"/>
          <w:bCs/>
          <w:sz w:val="20"/>
          <w:szCs w:val="20"/>
          <w:lang w:val="es-ES" w:eastAsia="es-ES"/>
        </w:rPr>
      </w:pPr>
    </w:p>
    <w:p w:rsidR="00DA2341" w:rsidRDefault="00DA2341" w:rsidP="00DA2341">
      <w:pPr>
        <w:spacing w:after="0" w:line="240" w:lineRule="auto"/>
        <w:jc w:val="both"/>
        <w:rPr>
          <w:rFonts w:ascii="Times New Roman" w:eastAsia="Times New Roman" w:hAnsi="Times New Roman" w:cs="Times New Roman"/>
          <w:sz w:val="20"/>
          <w:szCs w:val="24"/>
          <w:lang w:val="es-ES" w:eastAsia="es-ES"/>
        </w:rPr>
      </w:pPr>
    </w:p>
    <w:p w:rsidR="00137FDD" w:rsidRDefault="00137FDD" w:rsidP="00DA2341">
      <w:pPr>
        <w:spacing w:after="0" w:line="240" w:lineRule="auto"/>
        <w:jc w:val="both"/>
        <w:rPr>
          <w:rFonts w:ascii="Times New Roman" w:eastAsia="Times New Roman" w:hAnsi="Times New Roman" w:cs="Times New Roman"/>
          <w:sz w:val="20"/>
          <w:szCs w:val="24"/>
          <w:lang w:val="es-ES" w:eastAsia="es-ES"/>
        </w:rPr>
      </w:pPr>
    </w:p>
    <w:p w:rsidR="00137FDD" w:rsidRDefault="00137FDD" w:rsidP="00DA2341">
      <w:pPr>
        <w:spacing w:after="0" w:line="240" w:lineRule="auto"/>
        <w:jc w:val="both"/>
        <w:rPr>
          <w:rFonts w:ascii="Times New Roman" w:eastAsia="Times New Roman" w:hAnsi="Times New Roman" w:cs="Times New Roman"/>
          <w:sz w:val="20"/>
          <w:szCs w:val="24"/>
          <w:lang w:val="es-ES" w:eastAsia="es-ES"/>
        </w:rPr>
      </w:pPr>
    </w:p>
    <w:p w:rsidR="00137FDD" w:rsidRDefault="00137FDD" w:rsidP="00DA2341">
      <w:pPr>
        <w:spacing w:after="0" w:line="240" w:lineRule="auto"/>
        <w:jc w:val="both"/>
        <w:rPr>
          <w:rFonts w:ascii="Times New Roman" w:eastAsia="Times New Roman" w:hAnsi="Times New Roman" w:cs="Times New Roman"/>
          <w:sz w:val="20"/>
          <w:szCs w:val="24"/>
          <w:lang w:val="es-ES" w:eastAsia="es-ES"/>
        </w:rPr>
      </w:pPr>
    </w:p>
    <w:p w:rsidR="00137FDD" w:rsidRDefault="00137FDD" w:rsidP="00DA2341">
      <w:pPr>
        <w:spacing w:after="0" w:line="240" w:lineRule="auto"/>
        <w:jc w:val="both"/>
        <w:rPr>
          <w:rFonts w:ascii="Times New Roman" w:eastAsia="Times New Roman" w:hAnsi="Times New Roman" w:cs="Times New Roman"/>
          <w:sz w:val="20"/>
          <w:szCs w:val="24"/>
          <w:lang w:val="es-ES" w:eastAsia="es-ES"/>
        </w:rPr>
      </w:pPr>
    </w:p>
    <w:p w:rsidR="00137FDD" w:rsidRDefault="00137FDD" w:rsidP="00DA2341">
      <w:pPr>
        <w:spacing w:after="0" w:line="240" w:lineRule="auto"/>
        <w:jc w:val="both"/>
        <w:rPr>
          <w:rFonts w:ascii="Times New Roman" w:eastAsia="Times New Roman" w:hAnsi="Times New Roman" w:cs="Times New Roman"/>
          <w:sz w:val="20"/>
          <w:szCs w:val="24"/>
          <w:lang w:val="es-ES" w:eastAsia="es-ES"/>
        </w:rPr>
      </w:pPr>
    </w:p>
    <w:p w:rsidR="00137FDD" w:rsidRDefault="00137FDD" w:rsidP="00DA2341">
      <w:pPr>
        <w:spacing w:after="0" w:line="240" w:lineRule="auto"/>
        <w:jc w:val="both"/>
        <w:rPr>
          <w:rFonts w:ascii="Times New Roman" w:eastAsia="Times New Roman" w:hAnsi="Times New Roman" w:cs="Times New Roman"/>
          <w:sz w:val="20"/>
          <w:szCs w:val="24"/>
          <w:lang w:val="es-ES" w:eastAsia="es-ES"/>
        </w:rPr>
      </w:pPr>
    </w:p>
    <w:p w:rsidR="00137FDD" w:rsidRDefault="00137FDD" w:rsidP="00DA2341">
      <w:pPr>
        <w:spacing w:after="0" w:line="240" w:lineRule="auto"/>
        <w:jc w:val="both"/>
        <w:rPr>
          <w:rFonts w:ascii="Times New Roman" w:eastAsia="Times New Roman" w:hAnsi="Times New Roman" w:cs="Times New Roman"/>
          <w:sz w:val="20"/>
          <w:szCs w:val="24"/>
          <w:lang w:val="es-ES" w:eastAsia="es-ES"/>
        </w:rPr>
      </w:pPr>
    </w:p>
    <w:p w:rsidR="00137FDD" w:rsidRDefault="00137FDD" w:rsidP="00DA2341">
      <w:pPr>
        <w:spacing w:after="0" w:line="240" w:lineRule="auto"/>
        <w:jc w:val="both"/>
        <w:rPr>
          <w:rFonts w:ascii="Times New Roman" w:eastAsia="Times New Roman" w:hAnsi="Times New Roman" w:cs="Times New Roman"/>
          <w:sz w:val="20"/>
          <w:szCs w:val="24"/>
          <w:lang w:val="es-ES" w:eastAsia="es-ES"/>
        </w:rPr>
      </w:pPr>
    </w:p>
    <w:p w:rsidR="00137FDD" w:rsidRDefault="00137FDD" w:rsidP="00DA2341">
      <w:pPr>
        <w:spacing w:after="0" w:line="240" w:lineRule="auto"/>
        <w:jc w:val="both"/>
        <w:rPr>
          <w:rFonts w:ascii="Times New Roman" w:eastAsia="Times New Roman" w:hAnsi="Times New Roman" w:cs="Times New Roman"/>
          <w:sz w:val="20"/>
          <w:szCs w:val="24"/>
          <w:lang w:val="es-ES" w:eastAsia="es-ES"/>
        </w:rPr>
      </w:pPr>
    </w:p>
    <w:p w:rsidR="00137FDD" w:rsidRDefault="00137FDD" w:rsidP="00DA2341">
      <w:pPr>
        <w:spacing w:after="0" w:line="240" w:lineRule="auto"/>
        <w:jc w:val="both"/>
        <w:rPr>
          <w:rFonts w:ascii="Times New Roman" w:eastAsia="Times New Roman" w:hAnsi="Times New Roman" w:cs="Times New Roman"/>
          <w:sz w:val="20"/>
          <w:szCs w:val="24"/>
          <w:lang w:val="es-ES" w:eastAsia="es-ES"/>
        </w:rPr>
      </w:pPr>
      <w:r w:rsidRPr="00E954B3">
        <w:rPr>
          <w:rFonts w:ascii="Times New Roman" w:eastAsia="Times New Roman" w:hAnsi="Times New Roman" w:cs="Times New Roman"/>
          <w:b/>
          <w:sz w:val="20"/>
          <w:szCs w:val="24"/>
          <w:lang w:val="es-ES" w:eastAsia="es-ES"/>
        </w:rPr>
        <w:t>Memoria masiva</w:t>
      </w:r>
      <w:r>
        <w:rPr>
          <w:rFonts w:ascii="Times New Roman" w:eastAsia="Times New Roman" w:hAnsi="Times New Roman" w:cs="Times New Roman"/>
          <w:sz w:val="20"/>
          <w:szCs w:val="24"/>
          <w:lang w:val="es-ES" w:eastAsia="es-ES"/>
        </w:rPr>
        <w:t xml:space="preserve"> (MM). La memoria principal es muy rápida (puede leer o escribir millones de palabras en un solo segundo), pero no tiene gran capacidad para almacenar información y su zona RAM es volátil. Para guardar masivamente información se utilizan otros tipos de memoria</w:t>
      </w:r>
      <w:r w:rsidR="00B30D01">
        <w:rPr>
          <w:rFonts w:ascii="Times New Roman" w:eastAsia="Times New Roman" w:hAnsi="Times New Roman" w:cs="Times New Roman"/>
          <w:sz w:val="20"/>
          <w:szCs w:val="24"/>
          <w:lang w:val="es-ES" w:eastAsia="es-ES"/>
        </w:rPr>
        <w:t xml:space="preserve">, tales como discos magnéticos, discos ópticos y cintas magnéticas, que son mas lentos pero pueden tener mucha mas capacidad que la memoria principal (del orden de un millón de veces mas lento y de mil veces mas capaces, en el caso de un disco magnético). El conjunto de estas unidades se denomina memoria masiva, memoria auxiliar, memoria externa o memoria secundaria. Usualmente los datos y programas se graban </w:t>
      </w:r>
      <w:r w:rsidR="00E954B3">
        <w:rPr>
          <w:rFonts w:ascii="Times New Roman" w:eastAsia="Times New Roman" w:hAnsi="Times New Roman" w:cs="Times New Roman"/>
          <w:sz w:val="20"/>
          <w:szCs w:val="24"/>
          <w:lang w:val="es-ES" w:eastAsia="es-ES"/>
        </w:rPr>
        <w:t>(introduciéndolos por las unidades de entrada) en la memoria masiva, de esta forma cuando se ejecuté varias veces un programa o unos datos se utiliza repetidamente, no es necesario darlos de nuevo atreves del dispositivo de entrada. La información guardada en un disco o cinta permanecen indefinidamente hasta que el usuario expresamente la borre.</w:t>
      </w:r>
    </w:p>
    <w:p w:rsidR="00A42FAE" w:rsidRDefault="00A42FAE" w:rsidP="00DA2341">
      <w:pPr>
        <w:spacing w:after="0" w:line="240" w:lineRule="auto"/>
        <w:jc w:val="both"/>
        <w:rPr>
          <w:rFonts w:ascii="Times New Roman" w:eastAsia="Times New Roman" w:hAnsi="Times New Roman" w:cs="Times New Roman"/>
          <w:sz w:val="20"/>
          <w:szCs w:val="24"/>
          <w:lang w:val="es-ES" w:eastAsia="es-ES"/>
        </w:rPr>
      </w:pPr>
    </w:p>
    <w:p w:rsidR="00A42FAE" w:rsidRDefault="00A42FAE" w:rsidP="00DA2341">
      <w:pPr>
        <w:spacing w:after="0" w:line="240" w:lineRule="auto"/>
        <w:jc w:val="both"/>
        <w:rPr>
          <w:rFonts w:ascii="Times New Roman" w:eastAsia="Times New Roman" w:hAnsi="Times New Roman" w:cs="Times New Roman"/>
          <w:sz w:val="20"/>
          <w:szCs w:val="24"/>
          <w:lang w:val="es-ES" w:eastAsia="es-ES"/>
        </w:rPr>
      </w:pPr>
      <w:r>
        <w:rPr>
          <w:rFonts w:ascii="Times New Roman" w:eastAsia="Times New Roman" w:hAnsi="Times New Roman" w:cs="Times New Roman"/>
          <w:noProof/>
          <w:sz w:val="20"/>
          <w:szCs w:val="24"/>
          <w:lang w:eastAsia="es-CO"/>
        </w:rPr>
        <w:drawing>
          <wp:anchor distT="0" distB="0" distL="114300" distR="114300" simplePos="0" relativeHeight="251661312" behindDoc="1" locked="0" layoutInCell="1" allowOverlap="1">
            <wp:simplePos x="0" y="0"/>
            <wp:positionH relativeFrom="column">
              <wp:posOffset>581025</wp:posOffset>
            </wp:positionH>
            <wp:positionV relativeFrom="paragraph">
              <wp:posOffset>38735</wp:posOffset>
            </wp:positionV>
            <wp:extent cx="1952625" cy="1621790"/>
            <wp:effectExtent l="19050" t="0" r="9525" b="0"/>
            <wp:wrapTight wrapText="bothSides">
              <wp:wrapPolygon edited="0">
                <wp:start x="-211" y="0"/>
                <wp:lineTo x="-211" y="21312"/>
                <wp:lineTo x="21705" y="21312"/>
                <wp:lineTo x="21705" y="0"/>
                <wp:lineTo x="-211" y="0"/>
              </wp:wrapPolygon>
            </wp:wrapTight>
            <wp:docPr id="4" name="3 Imagen" descr="b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s.jpg"/>
                    <pic:cNvPicPr/>
                  </pic:nvPicPr>
                  <pic:blipFill>
                    <a:blip r:embed="rId18" cstate="print"/>
                    <a:stretch>
                      <a:fillRect/>
                    </a:stretch>
                  </pic:blipFill>
                  <pic:spPr>
                    <a:xfrm>
                      <a:off x="0" y="0"/>
                      <a:ext cx="1952625" cy="1621790"/>
                    </a:xfrm>
                    <a:prstGeom prst="rect">
                      <a:avLst/>
                    </a:prstGeom>
                  </pic:spPr>
                </pic:pic>
              </a:graphicData>
            </a:graphic>
          </wp:anchor>
        </w:drawing>
      </w:r>
    </w:p>
    <w:p w:rsidR="00A42FAE" w:rsidRDefault="00A42FAE" w:rsidP="00DA2341">
      <w:pPr>
        <w:spacing w:after="0" w:line="240" w:lineRule="auto"/>
        <w:jc w:val="both"/>
        <w:rPr>
          <w:rFonts w:ascii="Times New Roman" w:eastAsia="Times New Roman" w:hAnsi="Times New Roman" w:cs="Times New Roman"/>
          <w:sz w:val="20"/>
          <w:szCs w:val="24"/>
          <w:lang w:val="es-ES" w:eastAsia="es-ES"/>
        </w:rPr>
      </w:pPr>
    </w:p>
    <w:p w:rsidR="00A42FAE" w:rsidRDefault="00A42FAE" w:rsidP="00DA2341">
      <w:pPr>
        <w:spacing w:after="0" w:line="240" w:lineRule="auto"/>
        <w:jc w:val="both"/>
        <w:rPr>
          <w:rFonts w:ascii="Times New Roman" w:eastAsia="Times New Roman" w:hAnsi="Times New Roman" w:cs="Times New Roman"/>
          <w:sz w:val="20"/>
          <w:szCs w:val="24"/>
          <w:lang w:val="es-ES" w:eastAsia="es-ES"/>
        </w:rPr>
      </w:pPr>
    </w:p>
    <w:p w:rsidR="00A42FAE" w:rsidRDefault="00A42FAE" w:rsidP="00DA2341">
      <w:pPr>
        <w:spacing w:after="0" w:line="240" w:lineRule="auto"/>
        <w:jc w:val="both"/>
        <w:rPr>
          <w:rFonts w:ascii="Times New Roman" w:eastAsia="Times New Roman" w:hAnsi="Times New Roman" w:cs="Times New Roman"/>
          <w:sz w:val="20"/>
          <w:szCs w:val="24"/>
          <w:lang w:val="es-ES" w:eastAsia="es-ES"/>
        </w:rPr>
      </w:pPr>
    </w:p>
    <w:p w:rsidR="00A42FAE" w:rsidRDefault="00A42FAE" w:rsidP="00DA2341">
      <w:pPr>
        <w:spacing w:after="0" w:line="240" w:lineRule="auto"/>
        <w:jc w:val="both"/>
        <w:rPr>
          <w:rFonts w:ascii="Times New Roman" w:eastAsia="Times New Roman" w:hAnsi="Times New Roman" w:cs="Times New Roman"/>
          <w:sz w:val="20"/>
          <w:szCs w:val="24"/>
          <w:lang w:val="es-ES" w:eastAsia="es-ES"/>
        </w:rPr>
      </w:pPr>
    </w:p>
    <w:p w:rsidR="00A42FAE" w:rsidRDefault="00A42FAE" w:rsidP="00DA2341">
      <w:pPr>
        <w:spacing w:after="0" w:line="240" w:lineRule="auto"/>
        <w:jc w:val="both"/>
        <w:rPr>
          <w:rFonts w:ascii="Times New Roman" w:eastAsia="Times New Roman" w:hAnsi="Times New Roman" w:cs="Times New Roman"/>
          <w:sz w:val="20"/>
          <w:szCs w:val="24"/>
          <w:lang w:val="es-ES" w:eastAsia="es-ES"/>
        </w:rPr>
      </w:pPr>
    </w:p>
    <w:p w:rsidR="00A42FAE" w:rsidRDefault="00A42FAE" w:rsidP="00DA2341">
      <w:pPr>
        <w:spacing w:after="0" w:line="240" w:lineRule="auto"/>
        <w:jc w:val="both"/>
        <w:rPr>
          <w:rFonts w:ascii="Times New Roman" w:eastAsia="Times New Roman" w:hAnsi="Times New Roman" w:cs="Times New Roman"/>
          <w:sz w:val="20"/>
          <w:szCs w:val="24"/>
          <w:lang w:val="es-ES" w:eastAsia="es-ES"/>
        </w:rPr>
      </w:pPr>
    </w:p>
    <w:p w:rsidR="00E954B3" w:rsidRDefault="00E954B3" w:rsidP="00DA2341">
      <w:pPr>
        <w:spacing w:after="0" w:line="240" w:lineRule="auto"/>
        <w:jc w:val="both"/>
        <w:rPr>
          <w:rFonts w:ascii="Times New Roman" w:eastAsia="Times New Roman" w:hAnsi="Times New Roman" w:cs="Times New Roman"/>
          <w:sz w:val="20"/>
          <w:szCs w:val="24"/>
          <w:lang w:val="es-ES" w:eastAsia="es-ES"/>
        </w:rPr>
      </w:pPr>
    </w:p>
    <w:p w:rsidR="00E954B3" w:rsidRDefault="00E954B3" w:rsidP="00DA2341">
      <w:pPr>
        <w:spacing w:after="0" w:line="240" w:lineRule="auto"/>
        <w:jc w:val="both"/>
        <w:rPr>
          <w:rFonts w:ascii="Times New Roman" w:eastAsia="Times New Roman" w:hAnsi="Times New Roman" w:cs="Times New Roman"/>
          <w:sz w:val="20"/>
          <w:szCs w:val="24"/>
          <w:lang w:val="es-ES" w:eastAsia="es-ES"/>
        </w:rPr>
      </w:pPr>
    </w:p>
    <w:p w:rsidR="00137FDD" w:rsidRDefault="00137FDD" w:rsidP="00DA2341">
      <w:pPr>
        <w:spacing w:after="0" w:line="240" w:lineRule="auto"/>
        <w:jc w:val="both"/>
        <w:rPr>
          <w:rFonts w:ascii="Times New Roman" w:eastAsia="Times New Roman" w:hAnsi="Times New Roman" w:cs="Times New Roman"/>
          <w:sz w:val="20"/>
          <w:szCs w:val="24"/>
          <w:lang w:val="es-ES" w:eastAsia="es-ES"/>
        </w:rPr>
      </w:pPr>
    </w:p>
    <w:p w:rsidR="00137FDD" w:rsidRDefault="00137FDD" w:rsidP="00DA2341">
      <w:pPr>
        <w:spacing w:after="0" w:line="240" w:lineRule="auto"/>
        <w:jc w:val="both"/>
        <w:rPr>
          <w:rFonts w:ascii="Times New Roman" w:eastAsia="Times New Roman" w:hAnsi="Times New Roman" w:cs="Times New Roman"/>
          <w:sz w:val="20"/>
          <w:szCs w:val="24"/>
          <w:lang w:val="es-ES" w:eastAsia="es-ES"/>
        </w:rPr>
      </w:pPr>
    </w:p>
    <w:p w:rsidR="00137FDD" w:rsidRPr="00DA2341" w:rsidRDefault="00137FDD" w:rsidP="00DA2341">
      <w:pPr>
        <w:spacing w:after="0" w:line="240" w:lineRule="auto"/>
        <w:jc w:val="both"/>
        <w:rPr>
          <w:rFonts w:ascii="Times New Roman" w:eastAsia="Times New Roman" w:hAnsi="Times New Roman" w:cs="Times New Roman"/>
          <w:sz w:val="20"/>
          <w:szCs w:val="24"/>
          <w:lang w:val="es-ES" w:eastAsia="es-ES"/>
        </w:rPr>
      </w:pPr>
    </w:p>
    <w:p w:rsidR="00A42FAE" w:rsidRDefault="00A42FAE" w:rsidP="00A42FAE">
      <w:pPr>
        <w:spacing w:after="0" w:line="240" w:lineRule="auto"/>
        <w:jc w:val="both"/>
        <w:rPr>
          <w:rFonts w:ascii="Times New Roman" w:eastAsia="Times New Roman" w:hAnsi="Times New Roman" w:cs="Times New Roman"/>
          <w:sz w:val="20"/>
          <w:szCs w:val="24"/>
          <w:lang w:val="es-ES" w:eastAsia="es-ES"/>
        </w:rPr>
      </w:pPr>
    </w:p>
    <w:p w:rsidR="00A42FAE" w:rsidRPr="00BE0214" w:rsidRDefault="00BE0214" w:rsidP="00A42FAE">
      <w:pPr>
        <w:spacing w:after="0" w:line="240" w:lineRule="auto"/>
        <w:jc w:val="both"/>
        <w:rPr>
          <w:rFonts w:ascii="Times New Roman" w:eastAsia="Times New Roman" w:hAnsi="Times New Roman" w:cs="Times New Roman"/>
          <w:b/>
          <w:sz w:val="20"/>
          <w:szCs w:val="24"/>
          <w:lang w:val="es-ES" w:eastAsia="es-ES"/>
        </w:rPr>
      </w:pPr>
      <w:r w:rsidRPr="00BE0214">
        <w:rPr>
          <w:rFonts w:ascii="Times New Roman" w:eastAsia="Times New Roman" w:hAnsi="Times New Roman" w:cs="Times New Roman"/>
          <w:b/>
          <w:sz w:val="20"/>
          <w:szCs w:val="24"/>
          <w:lang w:val="es-ES" w:eastAsia="es-ES"/>
        </w:rPr>
        <w:t>Periféricos</w:t>
      </w:r>
      <w:r w:rsidR="00A42FAE" w:rsidRPr="00BE0214">
        <w:rPr>
          <w:rFonts w:ascii="Times New Roman" w:eastAsia="Times New Roman" w:hAnsi="Times New Roman" w:cs="Times New Roman"/>
          <w:b/>
          <w:sz w:val="20"/>
          <w:szCs w:val="24"/>
          <w:lang w:val="es-ES" w:eastAsia="es-ES"/>
        </w:rPr>
        <w:t xml:space="preserve"> de entrada y salida</w:t>
      </w:r>
    </w:p>
    <w:p w:rsidR="00A42FAE" w:rsidRDefault="00A42FAE" w:rsidP="00A42FAE">
      <w:pPr>
        <w:spacing w:after="0" w:line="240" w:lineRule="auto"/>
        <w:jc w:val="both"/>
        <w:rPr>
          <w:rFonts w:ascii="Times New Roman" w:eastAsia="Times New Roman" w:hAnsi="Times New Roman" w:cs="Times New Roman"/>
          <w:sz w:val="20"/>
          <w:szCs w:val="24"/>
          <w:lang w:val="es-ES" w:eastAsia="es-ES"/>
        </w:rPr>
      </w:pPr>
    </w:p>
    <w:p w:rsidR="00A42FAE" w:rsidRDefault="00A42FAE" w:rsidP="00A42FAE">
      <w:pPr>
        <w:spacing w:after="0" w:line="240" w:lineRule="auto"/>
        <w:jc w:val="both"/>
        <w:rPr>
          <w:rFonts w:ascii="Times New Roman" w:eastAsia="Times New Roman" w:hAnsi="Times New Roman" w:cs="Times New Roman"/>
          <w:sz w:val="20"/>
          <w:szCs w:val="24"/>
          <w:lang w:val="es-ES" w:eastAsia="es-ES"/>
        </w:rPr>
      </w:pPr>
      <w:r>
        <w:rPr>
          <w:rFonts w:ascii="Times New Roman" w:eastAsia="Times New Roman" w:hAnsi="Times New Roman" w:cs="Times New Roman"/>
          <w:sz w:val="20"/>
          <w:szCs w:val="24"/>
          <w:lang w:val="es-ES" w:eastAsia="es-ES"/>
        </w:rPr>
        <w:t>Se denominan periféricos  tanto a las unidades o dispositivos a</w:t>
      </w:r>
      <w:r w:rsidR="00BE0214">
        <w:rPr>
          <w:rFonts w:ascii="Times New Roman" w:eastAsia="Times New Roman" w:hAnsi="Times New Roman" w:cs="Times New Roman"/>
          <w:sz w:val="20"/>
          <w:szCs w:val="24"/>
          <w:lang w:val="es-ES" w:eastAsia="es-ES"/>
        </w:rPr>
        <w:t>través</w:t>
      </w:r>
      <w:r>
        <w:rPr>
          <w:rFonts w:ascii="Times New Roman" w:eastAsia="Times New Roman" w:hAnsi="Times New Roman" w:cs="Times New Roman"/>
          <w:sz w:val="20"/>
          <w:szCs w:val="24"/>
          <w:lang w:val="es-ES" w:eastAsia="es-ES"/>
        </w:rPr>
        <w:t xml:space="preserve"> de los cuales el procesador se comunica con el mundo exterior, como a los sistemas que almacenan o archivan información, sirviendo de memoria auxiliar de la memoria </w:t>
      </w:r>
      <w:r>
        <w:rPr>
          <w:rFonts w:ascii="Times New Roman" w:eastAsia="Times New Roman" w:hAnsi="Times New Roman" w:cs="Times New Roman"/>
          <w:sz w:val="20"/>
          <w:szCs w:val="24"/>
          <w:lang w:val="es-ES" w:eastAsia="es-ES"/>
        </w:rPr>
        <w:lastRenderedPageBreak/>
        <w:t>principal es decir un periférico es cualquier dispositivo de computador que no sea el procesador o la memoria principal.</w:t>
      </w:r>
    </w:p>
    <w:p w:rsidR="00A42FAE" w:rsidRDefault="00A42FAE" w:rsidP="00A42FAE">
      <w:pPr>
        <w:spacing w:after="0" w:line="240" w:lineRule="auto"/>
        <w:jc w:val="both"/>
        <w:rPr>
          <w:rFonts w:ascii="Times New Roman" w:eastAsia="Times New Roman" w:hAnsi="Times New Roman" w:cs="Times New Roman"/>
          <w:sz w:val="20"/>
          <w:szCs w:val="24"/>
          <w:lang w:val="es-ES" w:eastAsia="es-ES"/>
        </w:rPr>
      </w:pPr>
      <w:r>
        <w:rPr>
          <w:rFonts w:ascii="Times New Roman" w:eastAsia="Times New Roman" w:hAnsi="Times New Roman" w:cs="Times New Roman"/>
          <w:sz w:val="20"/>
          <w:szCs w:val="24"/>
          <w:lang w:val="es-ES" w:eastAsia="es-ES"/>
        </w:rPr>
        <w:t>La memoria auxiliar</w:t>
      </w:r>
      <w:r w:rsidR="00950D86">
        <w:rPr>
          <w:rFonts w:ascii="Times New Roman" w:eastAsia="Times New Roman" w:hAnsi="Times New Roman" w:cs="Times New Roman"/>
          <w:sz w:val="20"/>
          <w:szCs w:val="24"/>
          <w:lang w:val="es-ES" w:eastAsia="es-ES"/>
        </w:rPr>
        <w:t xml:space="preserve"> también denominada masiva  externa trata de suplir las deficiencias de la memoria central estas son su relativamente baja capacidad</w:t>
      </w:r>
      <w:r>
        <w:rPr>
          <w:rFonts w:ascii="Times New Roman" w:eastAsia="Times New Roman" w:hAnsi="Times New Roman" w:cs="Times New Roman"/>
          <w:sz w:val="20"/>
          <w:szCs w:val="24"/>
          <w:lang w:val="es-ES" w:eastAsia="es-ES"/>
        </w:rPr>
        <w:t xml:space="preserve"> </w:t>
      </w:r>
      <w:r w:rsidR="00950D86">
        <w:rPr>
          <w:rFonts w:ascii="Times New Roman" w:eastAsia="Times New Roman" w:hAnsi="Times New Roman" w:cs="Times New Roman"/>
          <w:sz w:val="20"/>
          <w:szCs w:val="24"/>
          <w:lang w:val="es-ES" w:eastAsia="es-ES"/>
        </w:rPr>
        <w:t xml:space="preserve">y el hecho de que la información almacenada en la zona RAM se borra al </w:t>
      </w:r>
      <w:r w:rsidR="002E248A">
        <w:rPr>
          <w:rFonts w:ascii="Times New Roman" w:eastAsia="Times New Roman" w:hAnsi="Times New Roman" w:cs="Times New Roman"/>
          <w:sz w:val="20"/>
          <w:szCs w:val="24"/>
          <w:lang w:val="es-ES" w:eastAsia="es-ES"/>
        </w:rPr>
        <w:t>eliminar</w:t>
      </w:r>
      <w:r w:rsidR="00950D86">
        <w:rPr>
          <w:rFonts w:ascii="Times New Roman" w:eastAsia="Times New Roman" w:hAnsi="Times New Roman" w:cs="Times New Roman"/>
          <w:sz w:val="20"/>
          <w:szCs w:val="24"/>
          <w:lang w:val="es-ES" w:eastAsia="es-ES"/>
        </w:rPr>
        <w:t xml:space="preserve"> la alimentación de energía </w:t>
      </w:r>
      <w:r w:rsidR="00417C79">
        <w:rPr>
          <w:rFonts w:ascii="Times New Roman" w:eastAsia="Times New Roman" w:hAnsi="Times New Roman" w:cs="Times New Roman"/>
          <w:sz w:val="20"/>
          <w:szCs w:val="24"/>
          <w:lang w:val="es-ES" w:eastAsia="es-ES"/>
        </w:rPr>
        <w:t xml:space="preserve">eléctrica (al desconectarla), los dispositivos de memoria auxiliar (hoy </w:t>
      </w:r>
      <w:r w:rsidR="002E248A">
        <w:rPr>
          <w:rFonts w:ascii="Times New Roman" w:eastAsia="Times New Roman" w:hAnsi="Times New Roman" w:cs="Times New Roman"/>
          <w:sz w:val="20"/>
          <w:szCs w:val="24"/>
          <w:lang w:val="es-ES" w:eastAsia="es-ES"/>
        </w:rPr>
        <w:t>día</w:t>
      </w:r>
      <w:r w:rsidR="00417C79">
        <w:rPr>
          <w:rFonts w:ascii="Times New Roman" w:eastAsia="Times New Roman" w:hAnsi="Times New Roman" w:cs="Times New Roman"/>
          <w:sz w:val="20"/>
          <w:szCs w:val="24"/>
          <w:lang w:val="es-ES" w:eastAsia="es-ES"/>
        </w:rPr>
        <w:t xml:space="preserve"> principalmente discos y cintas </w:t>
      </w:r>
      <w:r w:rsidR="002E248A">
        <w:rPr>
          <w:rFonts w:ascii="Times New Roman" w:eastAsia="Times New Roman" w:hAnsi="Times New Roman" w:cs="Times New Roman"/>
          <w:sz w:val="20"/>
          <w:szCs w:val="24"/>
          <w:lang w:val="es-ES" w:eastAsia="es-ES"/>
        </w:rPr>
        <w:t>magnéticas</w:t>
      </w:r>
      <w:r w:rsidR="00417C79">
        <w:rPr>
          <w:rFonts w:ascii="Times New Roman" w:eastAsia="Times New Roman" w:hAnsi="Times New Roman" w:cs="Times New Roman"/>
          <w:sz w:val="20"/>
          <w:szCs w:val="24"/>
          <w:lang w:val="es-ES" w:eastAsia="es-ES"/>
        </w:rPr>
        <w:t xml:space="preserve">), son mas capaces que la memoria principal hasta 100 veces y en ellos se puede guardar información por tiempo </w:t>
      </w:r>
      <w:r w:rsidR="002E248A">
        <w:rPr>
          <w:rFonts w:ascii="Times New Roman" w:eastAsia="Times New Roman" w:hAnsi="Times New Roman" w:cs="Times New Roman"/>
          <w:sz w:val="20"/>
          <w:szCs w:val="24"/>
          <w:lang w:val="es-ES" w:eastAsia="es-ES"/>
        </w:rPr>
        <w:t>prácticamente</w:t>
      </w:r>
      <w:r w:rsidR="00417C79">
        <w:rPr>
          <w:rFonts w:ascii="Times New Roman" w:eastAsia="Times New Roman" w:hAnsi="Times New Roman" w:cs="Times New Roman"/>
          <w:sz w:val="20"/>
          <w:szCs w:val="24"/>
          <w:lang w:val="es-ES" w:eastAsia="es-ES"/>
        </w:rPr>
        <w:t xml:space="preserve"> ilimitado.</w:t>
      </w:r>
    </w:p>
    <w:p w:rsidR="00417C79" w:rsidRDefault="00417C79" w:rsidP="00A42FAE">
      <w:pPr>
        <w:spacing w:after="0" w:line="240" w:lineRule="auto"/>
        <w:jc w:val="both"/>
        <w:rPr>
          <w:rFonts w:ascii="Times New Roman" w:eastAsia="Times New Roman" w:hAnsi="Times New Roman" w:cs="Times New Roman"/>
          <w:sz w:val="20"/>
          <w:szCs w:val="24"/>
          <w:lang w:val="es-ES" w:eastAsia="es-ES"/>
        </w:rPr>
      </w:pPr>
    </w:p>
    <w:p w:rsidR="00417C79" w:rsidRDefault="00417C79" w:rsidP="00A42FAE">
      <w:pPr>
        <w:spacing w:after="0" w:line="240" w:lineRule="auto"/>
        <w:jc w:val="both"/>
        <w:rPr>
          <w:rFonts w:ascii="Times New Roman" w:eastAsia="Times New Roman" w:hAnsi="Times New Roman" w:cs="Times New Roman"/>
          <w:sz w:val="20"/>
          <w:szCs w:val="24"/>
          <w:lang w:val="es-ES" w:eastAsia="es-ES"/>
        </w:rPr>
      </w:pPr>
      <w:r>
        <w:rPr>
          <w:rFonts w:ascii="Times New Roman" w:eastAsia="Times New Roman" w:hAnsi="Times New Roman" w:cs="Times New Roman"/>
          <w:sz w:val="20"/>
          <w:szCs w:val="24"/>
          <w:lang w:val="es-ES" w:eastAsia="es-ES"/>
        </w:rPr>
        <w:t xml:space="preserve">Según la definición de periférico dada anteriormente estos están constituidos por unidades de entrada, unidades de salida y unidades de memoria </w:t>
      </w:r>
      <w:r w:rsidR="002E248A">
        <w:rPr>
          <w:rFonts w:ascii="Times New Roman" w:eastAsia="Times New Roman" w:hAnsi="Times New Roman" w:cs="Times New Roman"/>
          <w:sz w:val="20"/>
          <w:szCs w:val="24"/>
          <w:lang w:val="es-ES" w:eastAsia="es-ES"/>
        </w:rPr>
        <w:t xml:space="preserve">masiva. </w:t>
      </w:r>
      <w:r>
        <w:rPr>
          <w:rFonts w:ascii="Times New Roman" w:eastAsia="Times New Roman" w:hAnsi="Times New Roman" w:cs="Times New Roman"/>
          <w:sz w:val="20"/>
          <w:szCs w:val="24"/>
          <w:lang w:val="es-ES" w:eastAsia="es-ES"/>
        </w:rPr>
        <w:t xml:space="preserve">Estas </w:t>
      </w:r>
      <w:r w:rsidR="002E248A">
        <w:rPr>
          <w:rFonts w:ascii="Times New Roman" w:eastAsia="Times New Roman" w:hAnsi="Times New Roman" w:cs="Times New Roman"/>
          <w:sz w:val="20"/>
          <w:szCs w:val="24"/>
          <w:lang w:val="es-ES" w:eastAsia="es-ES"/>
        </w:rPr>
        <w:t>últimas</w:t>
      </w:r>
      <w:r>
        <w:rPr>
          <w:rFonts w:ascii="Times New Roman" w:eastAsia="Times New Roman" w:hAnsi="Times New Roman" w:cs="Times New Roman"/>
          <w:sz w:val="20"/>
          <w:szCs w:val="24"/>
          <w:lang w:val="es-ES" w:eastAsia="es-ES"/>
        </w:rPr>
        <w:t xml:space="preserve"> unidades también pueden considerarse como unidades de entrada y salida ya que el procesador y la memoria principal pueden escribir sobre ellas y la información escrita puede ser </w:t>
      </w:r>
      <w:r w:rsidR="002E248A">
        <w:rPr>
          <w:rFonts w:ascii="Times New Roman" w:eastAsia="Times New Roman" w:hAnsi="Times New Roman" w:cs="Times New Roman"/>
          <w:sz w:val="20"/>
          <w:szCs w:val="24"/>
          <w:lang w:val="es-ES" w:eastAsia="es-ES"/>
        </w:rPr>
        <w:t>leída</w:t>
      </w:r>
      <w:r>
        <w:rPr>
          <w:rFonts w:ascii="Times New Roman" w:eastAsia="Times New Roman" w:hAnsi="Times New Roman" w:cs="Times New Roman"/>
          <w:sz w:val="20"/>
          <w:szCs w:val="24"/>
          <w:lang w:val="es-ES" w:eastAsia="es-ES"/>
        </w:rPr>
        <w:t xml:space="preserve"> es decir actuar como entrada. </w:t>
      </w:r>
      <w:r w:rsidR="002E248A">
        <w:rPr>
          <w:rFonts w:ascii="Times New Roman" w:eastAsia="Times New Roman" w:hAnsi="Times New Roman" w:cs="Times New Roman"/>
          <w:sz w:val="20"/>
          <w:szCs w:val="24"/>
          <w:lang w:val="es-ES" w:eastAsia="es-ES"/>
        </w:rPr>
        <w:t>Ahora bien, la información grabada en estos soportes no es directamente inteligible para el usuario del computador que constituye el principal elemento exterior la misma, no puede haber una intercomunicación directa usuario-computador como las que hay atraves de un teclado-pantalla</w:t>
      </w:r>
    </w:p>
    <w:p w:rsidR="00BE0214" w:rsidRDefault="00BE0214" w:rsidP="00A42FAE">
      <w:pPr>
        <w:spacing w:after="0" w:line="240" w:lineRule="auto"/>
        <w:jc w:val="both"/>
        <w:rPr>
          <w:rFonts w:ascii="Times New Roman" w:eastAsia="Times New Roman" w:hAnsi="Times New Roman" w:cs="Times New Roman"/>
          <w:sz w:val="20"/>
          <w:szCs w:val="24"/>
          <w:lang w:val="es-ES" w:eastAsia="es-ES"/>
        </w:rPr>
      </w:pPr>
    </w:p>
    <w:p w:rsidR="00BE0214" w:rsidRDefault="00BE0214" w:rsidP="00A42FAE">
      <w:pPr>
        <w:spacing w:after="0" w:line="240" w:lineRule="auto"/>
        <w:jc w:val="both"/>
        <w:rPr>
          <w:rFonts w:ascii="Times New Roman" w:eastAsia="Times New Roman" w:hAnsi="Times New Roman" w:cs="Times New Roman"/>
          <w:sz w:val="20"/>
          <w:szCs w:val="24"/>
          <w:lang w:val="es-ES" w:eastAsia="es-ES"/>
        </w:rPr>
      </w:pPr>
      <w:r>
        <w:rPr>
          <w:rFonts w:ascii="Times New Roman" w:eastAsia="Times New Roman" w:hAnsi="Times New Roman" w:cs="Times New Roman"/>
          <w:noProof/>
          <w:sz w:val="20"/>
          <w:szCs w:val="24"/>
          <w:lang w:eastAsia="es-CO"/>
        </w:rPr>
        <w:drawing>
          <wp:anchor distT="0" distB="0" distL="114300" distR="114300" simplePos="0" relativeHeight="251662336" behindDoc="1" locked="0" layoutInCell="1" allowOverlap="1">
            <wp:simplePos x="0" y="0"/>
            <wp:positionH relativeFrom="column">
              <wp:posOffset>16317</wp:posOffset>
            </wp:positionH>
            <wp:positionV relativeFrom="paragraph">
              <wp:posOffset>387</wp:posOffset>
            </wp:positionV>
            <wp:extent cx="3185325" cy="1590260"/>
            <wp:effectExtent l="19050" t="0" r="0" b="0"/>
            <wp:wrapTight wrapText="bothSides">
              <wp:wrapPolygon edited="0">
                <wp:start x="-129" y="0"/>
                <wp:lineTo x="-129" y="21218"/>
                <wp:lineTo x="21573" y="21218"/>
                <wp:lineTo x="21573" y="0"/>
                <wp:lineTo x="-129" y="0"/>
              </wp:wrapPolygon>
            </wp:wrapTight>
            <wp:docPr id="5" name="4 Imagen" descr="c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u.png"/>
                    <pic:cNvPicPr/>
                  </pic:nvPicPr>
                  <pic:blipFill>
                    <a:blip r:embed="rId19" cstate="print"/>
                    <a:stretch>
                      <a:fillRect/>
                    </a:stretch>
                  </pic:blipFill>
                  <pic:spPr>
                    <a:xfrm>
                      <a:off x="0" y="0"/>
                      <a:ext cx="3185325" cy="1590260"/>
                    </a:xfrm>
                    <a:prstGeom prst="rect">
                      <a:avLst/>
                    </a:prstGeom>
                  </pic:spPr>
                </pic:pic>
              </a:graphicData>
            </a:graphic>
          </wp:anchor>
        </w:drawing>
      </w:r>
    </w:p>
    <w:p w:rsidR="00A42FAE" w:rsidRPr="000874B4" w:rsidRDefault="00A42FAE" w:rsidP="00A42FAE">
      <w:pPr>
        <w:spacing w:after="0" w:line="240" w:lineRule="auto"/>
        <w:jc w:val="both"/>
        <w:rPr>
          <w:rFonts w:ascii="Times New Roman" w:eastAsia="Times New Roman" w:hAnsi="Times New Roman" w:cs="Times New Roman"/>
          <w:b/>
          <w:sz w:val="20"/>
          <w:szCs w:val="24"/>
          <w:lang w:val="es-ES" w:eastAsia="es-ES"/>
        </w:rPr>
      </w:pPr>
    </w:p>
    <w:p w:rsidR="00A42FAE" w:rsidRDefault="00BE0214" w:rsidP="00A42FAE">
      <w:pPr>
        <w:spacing w:after="0" w:line="240" w:lineRule="auto"/>
        <w:jc w:val="both"/>
        <w:rPr>
          <w:rFonts w:ascii="Times New Roman" w:eastAsia="Times New Roman" w:hAnsi="Times New Roman" w:cs="Times New Roman"/>
          <w:sz w:val="20"/>
          <w:szCs w:val="24"/>
          <w:lang w:val="es-ES" w:eastAsia="es-ES"/>
        </w:rPr>
      </w:pPr>
      <w:r w:rsidRPr="000874B4">
        <w:rPr>
          <w:rFonts w:ascii="Times New Roman" w:eastAsia="Times New Roman" w:hAnsi="Times New Roman" w:cs="Times New Roman"/>
          <w:b/>
          <w:sz w:val="20"/>
          <w:szCs w:val="24"/>
          <w:lang w:val="es-ES" w:eastAsia="es-ES"/>
        </w:rPr>
        <w:t>Periféricos</w:t>
      </w:r>
      <w:r w:rsidR="00A42FAE" w:rsidRPr="000874B4">
        <w:rPr>
          <w:rFonts w:ascii="Times New Roman" w:eastAsia="Times New Roman" w:hAnsi="Times New Roman" w:cs="Times New Roman"/>
          <w:b/>
          <w:sz w:val="20"/>
          <w:szCs w:val="24"/>
          <w:lang w:val="es-ES" w:eastAsia="es-ES"/>
        </w:rPr>
        <w:t xml:space="preserve"> de ent</w:t>
      </w:r>
      <w:r w:rsidR="000874B4">
        <w:rPr>
          <w:rFonts w:ascii="Times New Roman" w:eastAsia="Times New Roman" w:hAnsi="Times New Roman" w:cs="Times New Roman"/>
          <w:b/>
          <w:sz w:val="20"/>
          <w:szCs w:val="24"/>
          <w:lang w:val="es-ES" w:eastAsia="es-ES"/>
        </w:rPr>
        <w:t>rad</w:t>
      </w:r>
      <w:r w:rsidR="00A42FAE" w:rsidRPr="000874B4">
        <w:rPr>
          <w:rFonts w:ascii="Times New Roman" w:eastAsia="Times New Roman" w:hAnsi="Times New Roman" w:cs="Times New Roman"/>
          <w:b/>
          <w:sz w:val="20"/>
          <w:szCs w:val="24"/>
          <w:lang w:val="es-ES" w:eastAsia="es-ES"/>
        </w:rPr>
        <w:t>a</w:t>
      </w:r>
      <w:r w:rsidR="000874B4">
        <w:rPr>
          <w:rFonts w:ascii="Times New Roman" w:eastAsia="Times New Roman" w:hAnsi="Times New Roman" w:cs="Times New Roman"/>
          <w:b/>
          <w:sz w:val="20"/>
          <w:szCs w:val="24"/>
          <w:lang w:val="es-ES" w:eastAsia="es-ES"/>
        </w:rPr>
        <w:t xml:space="preserve">: </w:t>
      </w:r>
      <w:r w:rsidR="000874B4" w:rsidRPr="000874B4">
        <w:rPr>
          <w:rFonts w:ascii="Times New Roman" w:eastAsia="Times New Roman" w:hAnsi="Times New Roman" w:cs="Times New Roman"/>
          <w:sz w:val="20"/>
          <w:szCs w:val="24"/>
          <w:lang w:val="es-ES" w:eastAsia="es-ES"/>
        </w:rPr>
        <w:t>Son</w:t>
      </w:r>
      <w:r w:rsidR="000874B4">
        <w:rPr>
          <w:rFonts w:ascii="Times New Roman" w:eastAsia="Times New Roman" w:hAnsi="Times New Roman" w:cs="Times New Roman"/>
          <w:b/>
          <w:sz w:val="20"/>
          <w:szCs w:val="24"/>
          <w:lang w:val="es-ES" w:eastAsia="es-ES"/>
        </w:rPr>
        <w:t xml:space="preserve"> </w:t>
      </w:r>
      <w:r w:rsidR="000874B4" w:rsidRPr="000874B4">
        <w:rPr>
          <w:rFonts w:ascii="Times New Roman" w:eastAsia="Times New Roman" w:hAnsi="Times New Roman" w:cs="Times New Roman"/>
          <w:sz w:val="20"/>
          <w:szCs w:val="24"/>
          <w:lang w:val="es-ES" w:eastAsia="es-ES"/>
        </w:rPr>
        <w:t>los dispositiv</w:t>
      </w:r>
      <w:r w:rsidR="000874B4">
        <w:rPr>
          <w:rFonts w:ascii="Times New Roman" w:eastAsia="Times New Roman" w:hAnsi="Times New Roman" w:cs="Times New Roman"/>
          <w:sz w:val="20"/>
          <w:szCs w:val="24"/>
          <w:lang w:val="es-ES" w:eastAsia="es-ES"/>
        </w:rPr>
        <w:t xml:space="preserve">os por los cuales el usuario puede ingresar datos o dar ordenes para que el computador ejecute, los </w:t>
      </w:r>
      <w:bookmarkStart w:id="0" w:name="_GoBack"/>
      <w:bookmarkEnd w:id="0"/>
      <w:r w:rsidR="000874B4">
        <w:rPr>
          <w:rFonts w:ascii="Times New Roman" w:eastAsia="Times New Roman" w:hAnsi="Times New Roman" w:cs="Times New Roman"/>
          <w:sz w:val="20"/>
          <w:szCs w:val="24"/>
          <w:lang w:val="es-ES" w:eastAsia="es-ES"/>
        </w:rPr>
        <w:t>periféricos de entrada</w:t>
      </w:r>
      <w:r w:rsidR="00E214B1">
        <w:rPr>
          <w:rFonts w:ascii="Times New Roman" w:eastAsia="Times New Roman" w:hAnsi="Times New Roman" w:cs="Times New Roman"/>
          <w:sz w:val="20"/>
          <w:szCs w:val="24"/>
          <w:lang w:val="es-ES" w:eastAsia="es-ES"/>
        </w:rPr>
        <w:t xml:space="preserve"> </w:t>
      </w:r>
      <w:proofErr w:type="spellStart"/>
      <w:r w:rsidR="00E214B1">
        <w:rPr>
          <w:rFonts w:ascii="Times New Roman" w:eastAsia="Times New Roman" w:hAnsi="Times New Roman" w:cs="Times New Roman"/>
          <w:sz w:val="20"/>
          <w:szCs w:val="24"/>
          <w:lang w:val="es-ES" w:eastAsia="es-ES"/>
        </w:rPr>
        <w:t>mas</w:t>
      </w:r>
      <w:proofErr w:type="spellEnd"/>
      <w:r w:rsidR="00E214B1">
        <w:rPr>
          <w:rFonts w:ascii="Times New Roman" w:eastAsia="Times New Roman" w:hAnsi="Times New Roman" w:cs="Times New Roman"/>
          <w:sz w:val="20"/>
          <w:szCs w:val="24"/>
          <w:lang w:val="es-ES" w:eastAsia="es-ES"/>
        </w:rPr>
        <w:t xml:space="preserve"> comunes son</w:t>
      </w:r>
      <w:r w:rsidR="000874B4">
        <w:rPr>
          <w:rFonts w:ascii="Times New Roman" w:eastAsia="Times New Roman" w:hAnsi="Times New Roman" w:cs="Times New Roman"/>
          <w:sz w:val="20"/>
          <w:szCs w:val="24"/>
          <w:lang w:val="es-ES" w:eastAsia="es-ES"/>
        </w:rPr>
        <w:t xml:space="preserve"> son: el mouse, el teclado, cámara, escáner, lectores de códigos de barras, Joy-stick, micrófono, lector de huellas, lápices ópticos, lectores de tarjetas entre otros</w:t>
      </w:r>
    </w:p>
    <w:p w:rsidR="000874B4" w:rsidRDefault="000874B4" w:rsidP="00A42FAE">
      <w:pPr>
        <w:spacing w:after="0" w:line="240" w:lineRule="auto"/>
        <w:jc w:val="both"/>
        <w:rPr>
          <w:rFonts w:ascii="Times New Roman" w:eastAsia="Times New Roman" w:hAnsi="Times New Roman" w:cs="Times New Roman"/>
          <w:sz w:val="20"/>
          <w:szCs w:val="24"/>
          <w:lang w:val="es-ES" w:eastAsia="es-ES"/>
        </w:rPr>
      </w:pPr>
    </w:p>
    <w:p w:rsidR="00D34E1C" w:rsidRDefault="00D34E1C" w:rsidP="00D34E1C">
      <w:pPr>
        <w:pStyle w:val="NormalWeb"/>
        <w:spacing w:before="0" w:beforeAutospacing="0" w:after="240" w:afterAutospacing="0" w:line="175" w:lineRule="atLeast"/>
        <w:textAlignment w:val="baseline"/>
        <w:rPr>
          <w:sz w:val="20"/>
          <w:lang w:val="es-ES" w:eastAsia="es-ES"/>
        </w:rPr>
      </w:pPr>
      <w:r w:rsidRPr="00D34E1C">
        <w:rPr>
          <w:b/>
          <w:sz w:val="20"/>
          <w:lang w:val="es-ES" w:eastAsia="es-ES"/>
        </w:rPr>
        <w:t>Mouse:</w:t>
      </w:r>
      <w:r w:rsidRPr="00D34E1C">
        <w:rPr>
          <w:rFonts w:ascii="Arial" w:hAnsi="Arial" w:cs="Arial"/>
          <w:color w:val="000000"/>
          <w:sz w:val="13"/>
          <w:szCs w:val="13"/>
          <w:shd w:val="clear" w:color="auto" w:fill="FFFFFF"/>
        </w:rPr>
        <w:t xml:space="preserve"> </w:t>
      </w:r>
      <w:r w:rsidRPr="00D34E1C">
        <w:rPr>
          <w:sz w:val="20"/>
          <w:lang w:val="es-ES" w:eastAsia="es-ES"/>
        </w:rPr>
        <w:t>es el periférico de entrada que permite al usuario la interacción con la computadora a partir de un puntero. El usuario puede, por medio del mouse, accionar botones, seleccionar elementos y mover el curs</w:t>
      </w:r>
      <w:r>
        <w:rPr>
          <w:sz w:val="20"/>
          <w:lang w:val="es-ES" w:eastAsia="es-ES"/>
        </w:rPr>
        <w:t xml:space="preserve">or por la pantalla, entre otras </w:t>
      </w:r>
      <w:r w:rsidRPr="00D34E1C">
        <w:rPr>
          <w:sz w:val="20"/>
          <w:lang w:val="es-ES" w:eastAsia="es-ES"/>
        </w:rPr>
        <w:t>cosas</w:t>
      </w:r>
      <w:r>
        <w:rPr>
          <w:sz w:val="20"/>
          <w:lang w:val="es-ES" w:eastAsia="es-ES"/>
        </w:rPr>
        <w:t xml:space="preserve">. Anteriormente las conexiones de los mouses eran por RS232 y Ps2 los cuales poseían conexión por medio de pines y actualmente los mas comunes son por medio de conexión USB o inalámbricos </w:t>
      </w:r>
    </w:p>
    <w:p w:rsidR="00D34E1C" w:rsidRDefault="004B5092" w:rsidP="00D34E1C">
      <w:pPr>
        <w:pStyle w:val="NormalWeb"/>
        <w:spacing w:before="0" w:beforeAutospacing="0" w:after="240" w:afterAutospacing="0" w:line="175" w:lineRule="atLeast"/>
        <w:textAlignment w:val="baseline"/>
        <w:rPr>
          <w:sz w:val="20"/>
          <w:lang w:val="es-ES" w:eastAsia="es-ES"/>
        </w:rPr>
      </w:pPr>
      <w:r>
        <w:rPr>
          <w:sz w:val="20"/>
          <w:lang w:val="es-ES" w:eastAsia="es-ES"/>
        </w:rPr>
        <w:lastRenderedPageBreak/>
        <w:t>Evolución</w:t>
      </w:r>
      <w:r w:rsidR="009E3FF4">
        <w:rPr>
          <w:sz w:val="20"/>
          <w:lang w:val="es-ES" w:eastAsia="es-ES"/>
        </w:rPr>
        <w:t xml:space="preserve"> del mouse; </w:t>
      </w:r>
      <w:r w:rsidR="00D34E1C">
        <w:rPr>
          <w:sz w:val="20"/>
          <w:lang w:val="es-ES" w:eastAsia="es-ES"/>
        </w:rPr>
        <w:t>Desde su origen el mouse a tenido varios cambios, a continuación se nombran los diferentes tipos</w:t>
      </w:r>
      <w:r w:rsidR="009E3FF4">
        <w:rPr>
          <w:sz w:val="20"/>
          <w:lang w:val="es-ES" w:eastAsia="es-ES"/>
        </w:rPr>
        <w:t xml:space="preserve">, tales como: </w:t>
      </w:r>
      <w:r>
        <w:rPr>
          <w:sz w:val="20"/>
          <w:lang w:val="es-ES" w:eastAsia="es-ES"/>
        </w:rPr>
        <w:t>mecánico</w:t>
      </w:r>
      <w:r w:rsidR="009E3FF4">
        <w:rPr>
          <w:sz w:val="20"/>
          <w:lang w:val="es-ES" w:eastAsia="es-ES"/>
        </w:rPr>
        <w:t xml:space="preserve">, óptico, laser, </w:t>
      </w:r>
      <w:r>
        <w:rPr>
          <w:sz w:val="20"/>
          <w:lang w:val="es-ES" w:eastAsia="es-ES"/>
        </w:rPr>
        <w:t>TrackBall</w:t>
      </w:r>
      <w:r w:rsidR="009E3FF4">
        <w:rPr>
          <w:sz w:val="20"/>
          <w:lang w:val="es-ES" w:eastAsia="es-ES"/>
        </w:rPr>
        <w:t xml:space="preserve"> y touch </w:t>
      </w:r>
    </w:p>
    <w:p w:rsidR="009968A5" w:rsidRPr="009968A5" w:rsidRDefault="009E3FF4" w:rsidP="009968A5">
      <w:pPr>
        <w:spacing w:after="0" w:line="240" w:lineRule="auto"/>
        <w:rPr>
          <w:rFonts w:ascii="Times New Roman" w:eastAsia="Times New Roman" w:hAnsi="Times New Roman" w:cs="Times New Roman"/>
          <w:sz w:val="20"/>
          <w:szCs w:val="24"/>
          <w:lang w:val="es-ES" w:eastAsia="es-ES"/>
        </w:rPr>
      </w:pPr>
      <w:r w:rsidRPr="009968A5">
        <w:rPr>
          <w:rFonts w:ascii="Times New Roman" w:eastAsia="Times New Roman" w:hAnsi="Times New Roman" w:cs="Times New Roman"/>
          <w:b/>
          <w:sz w:val="20"/>
          <w:szCs w:val="24"/>
          <w:lang w:val="es-ES" w:eastAsia="es-ES"/>
        </w:rPr>
        <w:t>Teclado</w:t>
      </w:r>
      <w:r w:rsidR="009968A5">
        <w:rPr>
          <w:rFonts w:ascii="Times New Roman" w:eastAsia="Times New Roman" w:hAnsi="Times New Roman" w:cs="Times New Roman"/>
          <w:sz w:val="20"/>
          <w:szCs w:val="24"/>
          <w:lang w:val="es-ES" w:eastAsia="es-ES"/>
        </w:rPr>
        <w:t xml:space="preserve">: </w:t>
      </w:r>
      <w:r w:rsidR="009968A5" w:rsidRPr="009968A5">
        <w:rPr>
          <w:rFonts w:ascii="Times New Roman" w:hAnsi="Times New Roman" w:cs="Times New Roman"/>
          <w:sz w:val="20"/>
          <w:szCs w:val="24"/>
          <w:lang w:val="es-ES" w:eastAsia="es-ES"/>
        </w:rPr>
        <w:t>es un periférico de entrada o dispositivo, en parte inspirado en el teclado de las máquinas de escribir, que utiliza una disposición de botones o teclas, para que actúen como palancas mecánicas o interruptores electrónicos que envían información a la computadora. Después de las tarjetas perforadas y las cintas de papel, la interacción a través de los teclados al estilo teletipo se convirtió en el principal medio de entrada para las computadoras. El teclado tiene entre 99 y 147 teclas aproximadamente, y está dividido en cuatro bloques:</w:t>
      </w:r>
    </w:p>
    <w:p w:rsidR="009968A5" w:rsidRPr="009968A5" w:rsidRDefault="009968A5" w:rsidP="009968A5">
      <w:pPr>
        <w:pStyle w:val="NormalWeb"/>
        <w:shd w:val="clear" w:color="auto" w:fill="FFFFFF"/>
        <w:spacing w:before="96" w:beforeAutospacing="0" w:after="120" w:afterAutospacing="0" w:line="240" w:lineRule="atLeast"/>
        <w:rPr>
          <w:sz w:val="20"/>
          <w:lang w:val="es-ES" w:eastAsia="es-ES"/>
        </w:rPr>
      </w:pPr>
      <w:r w:rsidRPr="009968A5">
        <w:rPr>
          <w:sz w:val="20"/>
          <w:lang w:val="es-ES" w:eastAsia="es-ES"/>
        </w:rPr>
        <w:t xml:space="preserve">1. </w:t>
      </w:r>
      <w:r w:rsidRPr="009968A5">
        <w:rPr>
          <w:b/>
          <w:sz w:val="20"/>
          <w:lang w:val="es-ES" w:eastAsia="es-ES"/>
        </w:rPr>
        <w:t>Bloque de funciones:</w:t>
      </w:r>
      <w:r w:rsidRPr="009968A5">
        <w:rPr>
          <w:sz w:val="20"/>
          <w:lang w:val="es-ES" w:eastAsia="es-ES"/>
        </w:rPr>
        <w:t xml:space="preserve"> Va desde la tecla F1 a F12, en tres bloques de cuatro: de F1 a F4, de F5 a F8 y de F9 a F12. Funcionan de acuerdo al programa que esté abierto. Por ejemplo, en muchos programas al presionar la tecla F1 se accede a la ayuda asociada a ese programa.</w:t>
      </w:r>
    </w:p>
    <w:p w:rsidR="009968A5" w:rsidRPr="009968A5" w:rsidRDefault="009968A5" w:rsidP="009968A5">
      <w:pPr>
        <w:pStyle w:val="NormalWeb"/>
        <w:shd w:val="clear" w:color="auto" w:fill="FFFFFF"/>
        <w:spacing w:before="96" w:beforeAutospacing="0" w:after="120" w:afterAutospacing="0" w:line="240" w:lineRule="atLeast"/>
        <w:rPr>
          <w:sz w:val="20"/>
          <w:lang w:val="es-ES" w:eastAsia="es-ES"/>
        </w:rPr>
      </w:pPr>
      <w:r w:rsidRPr="009968A5">
        <w:rPr>
          <w:sz w:val="20"/>
          <w:lang w:val="es-ES" w:eastAsia="es-ES"/>
        </w:rPr>
        <w:t xml:space="preserve">2. </w:t>
      </w:r>
      <w:r w:rsidRPr="009968A5">
        <w:rPr>
          <w:b/>
          <w:sz w:val="20"/>
          <w:lang w:val="es-ES" w:eastAsia="es-ES"/>
        </w:rPr>
        <w:t>Bloque alfanumérico:</w:t>
      </w:r>
      <w:r w:rsidRPr="009968A5">
        <w:rPr>
          <w:sz w:val="20"/>
          <w:lang w:val="es-ES" w:eastAsia="es-ES"/>
        </w:rPr>
        <w:t xml:space="preserve"> Está ubicado en la parte inferior del bloque de funciones, contiene los números arábigos del 1 al 0 y el alfabeto organizado como en una máquina de escribir, además de algunas teclas especiales.</w:t>
      </w:r>
    </w:p>
    <w:p w:rsidR="009968A5" w:rsidRPr="009968A5" w:rsidRDefault="009968A5" w:rsidP="009968A5">
      <w:pPr>
        <w:pStyle w:val="NormalWeb"/>
        <w:shd w:val="clear" w:color="auto" w:fill="FFFFFF"/>
        <w:spacing w:before="96" w:beforeAutospacing="0" w:after="120" w:afterAutospacing="0" w:line="240" w:lineRule="atLeast"/>
        <w:rPr>
          <w:sz w:val="20"/>
          <w:lang w:val="es-ES" w:eastAsia="es-ES"/>
        </w:rPr>
      </w:pPr>
      <w:r w:rsidRPr="009968A5">
        <w:rPr>
          <w:sz w:val="20"/>
          <w:lang w:val="es-ES" w:eastAsia="es-ES"/>
        </w:rPr>
        <w:t xml:space="preserve">3. </w:t>
      </w:r>
      <w:r w:rsidRPr="009968A5">
        <w:rPr>
          <w:b/>
          <w:sz w:val="20"/>
          <w:lang w:val="es-ES" w:eastAsia="es-ES"/>
        </w:rPr>
        <w:t>Bloque especial:</w:t>
      </w:r>
      <w:r w:rsidRPr="009968A5">
        <w:rPr>
          <w:sz w:val="20"/>
          <w:lang w:val="es-ES" w:eastAsia="es-ES"/>
        </w:rPr>
        <w:t xml:space="preserve"> Está ubicado a la derecha del bloque alfanumérico, contiene algunas teclas especiales como ImprPant, Bloq de desplazamiento, pausa, inicio, fin, insertar, suprimir, RePág, AvPág, y las flechas direccionales que permiten mover el punto de inserción en las cuatro direcciones.</w:t>
      </w:r>
    </w:p>
    <w:p w:rsidR="009968A5" w:rsidRDefault="009968A5" w:rsidP="009968A5">
      <w:pPr>
        <w:pStyle w:val="NormalWeb"/>
        <w:shd w:val="clear" w:color="auto" w:fill="FFFFFF"/>
        <w:spacing w:before="96" w:beforeAutospacing="0" w:after="120" w:afterAutospacing="0" w:line="240" w:lineRule="atLeast"/>
        <w:rPr>
          <w:sz w:val="20"/>
          <w:lang w:val="es-ES" w:eastAsia="es-ES"/>
        </w:rPr>
      </w:pPr>
      <w:r w:rsidRPr="009968A5">
        <w:rPr>
          <w:sz w:val="20"/>
          <w:lang w:val="es-ES" w:eastAsia="es-ES"/>
        </w:rPr>
        <w:t xml:space="preserve">4. </w:t>
      </w:r>
      <w:r w:rsidRPr="009968A5">
        <w:rPr>
          <w:b/>
          <w:sz w:val="20"/>
          <w:lang w:val="es-ES" w:eastAsia="es-ES"/>
        </w:rPr>
        <w:t>Bloque numérico:</w:t>
      </w:r>
      <w:r w:rsidRPr="009968A5">
        <w:rPr>
          <w:sz w:val="20"/>
          <w:lang w:val="es-ES" w:eastAsia="es-ES"/>
        </w:rPr>
        <w:t xml:space="preserve"> Está ubicado a la derecha del bloque especial, se activa al presionar la tecla Bloq Num, contiene los números arábigos organizados como en una calculadora con el fin de facilitar la digitación de cifras. Además contiene los signos de las cuatro operaciones básicas: suma +, resta -, multiplicación * y división /; también contiene una tecla de Intro o Enter.</w:t>
      </w:r>
    </w:p>
    <w:p w:rsidR="009968A5" w:rsidRDefault="009968A5" w:rsidP="009968A5">
      <w:pPr>
        <w:spacing w:after="0" w:line="240" w:lineRule="auto"/>
        <w:rPr>
          <w:rFonts w:ascii="Times New Roman" w:eastAsia="Times New Roman" w:hAnsi="Times New Roman" w:cs="Times New Roman"/>
          <w:sz w:val="20"/>
          <w:szCs w:val="24"/>
          <w:lang w:val="es-ES" w:eastAsia="es-ES"/>
        </w:rPr>
      </w:pPr>
      <w:r>
        <w:rPr>
          <w:rFonts w:ascii="Times New Roman" w:eastAsia="Times New Roman" w:hAnsi="Times New Roman" w:cs="Times New Roman"/>
          <w:sz w:val="20"/>
          <w:szCs w:val="24"/>
          <w:lang w:val="es-ES" w:eastAsia="es-ES"/>
        </w:rPr>
        <w:t>Existen 5 tipos de teclados actualmente. Querty, Dvorak, Azerty, Quertz, Colemak</w:t>
      </w:r>
    </w:p>
    <w:p w:rsidR="009E3FF4" w:rsidRPr="009968A5" w:rsidRDefault="009E3FF4" w:rsidP="009E3FF4">
      <w:pPr>
        <w:spacing w:after="0" w:line="240" w:lineRule="auto"/>
        <w:rPr>
          <w:rFonts w:ascii="Times New Roman" w:eastAsia="Times New Roman" w:hAnsi="Times New Roman" w:cs="Times New Roman"/>
          <w:sz w:val="20"/>
          <w:szCs w:val="24"/>
          <w:lang w:eastAsia="es-ES"/>
        </w:rPr>
      </w:pPr>
    </w:p>
    <w:p w:rsidR="008F2C58" w:rsidRDefault="008F2C58" w:rsidP="009E3FF4">
      <w:pPr>
        <w:spacing w:after="0" w:line="240" w:lineRule="auto"/>
        <w:rPr>
          <w:rFonts w:ascii="Times New Roman" w:eastAsia="Times New Roman" w:hAnsi="Times New Roman" w:cs="Times New Roman"/>
          <w:sz w:val="20"/>
          <w:szCs w:val="24"/>
          <w:lang w:val="es-ES" w:eastAsia="es-ES"/>
        </w:rPr>
      </w:pPr>
    </w:p>
    <w:p w:rsidR="000874B4" w:rsidRDefault="00BE0214" w:rsidP="00A42FAE">
      <w:pPr>
        <w:spacing w:after="0" w:line="240" w:lineRule="auto"/>
        <w:jc w:val="both"/>
        <w:rPr>
          <w:rFonts w:ascii="Times New Roman" w:eastAsia="Times New Roman" w:hAnsi="Times New Roman" w:cs="Times New Roman"/>
          <w:sz w:val="20"/>
          <w:szCs w:val="24"/>
          <w:lang w:val="es-ES" w:eastAsia="es-ES"/>
        </w:rPr>
      </w:pPr>
      <w:r w:rsidRPr="000874B4">
        <w:rPr>
          <w:rFonts w:ascii="Times New Roman" w:eastAsia="Times New Roman" w:hAnsi="Times New Roman" w:cs="Times New Roman"/>
          <w:b/>
          <w:sz w:val="20"/>
          <w:szCs w:val="24"/>
          <w:lang w:val="es-ES" w:eastAsia="es-ES"/>
        </w:rPr>
        <w:t>Periféricos</w:t>
      </w:r>
      <w:r w:rsidR="000874B4" w:rsidRPr="000874B4">
        <w:rPr>
          <w:rFonts w:ascii="Times New Roman" w:eastAsia="Times New Roman" w:hAnsi="Times New Roman" w:cs="Times New Roman"/>
          <w:b/>
          <w:sz w:val="20"/>
          <w:szCs w:val="24"/>
          <w:lang w:val="es-ES" w:eastAsia="es-ES"/>
        </w:rPr>
        <w:t xml:space="preserve"> de salida</w:t>
      </w:r>
      <w:r w:rsidR="000874B4">
        <w:rPr>
          <w:rFonts w:ascii="Times New Roman" w:eastAsia="Times New Roman" w:hAnsi="Times New Roman" w:cs="Times New Roman"/>
          <w:b/>
          <w:sz w:val="20"/>
          <w:szCs w:val="24"/>
          <w:lang w:val="es-ES" w:eastAsia="es-ES"/>
        </w:rPr>
        <w:t xml:space="preserve">: </w:t>
      </w:r>
      <w:r w:rsidR="000874B4" w:rsidRPr="000874B4">
        <w:rPr>
          <w:rFonts w:ascii="Times New Roman" w:eastAsia="Times New Roman" w:hAnsi="Times New Roman" w:cs="Times New Roman"/>
          <w:sz w:val="20"/>
          <w:szCs w:val="24"/>
          <w:lang w:val="es-ES" w:eastAsia="es-ES"/>
        </w:rPr>
        <w:t>Son los di</w:t>
      </w:r>
      <w:r>
        <w:rPr>
          <w:rFonts w:ascii="Times New Roman" w:eastAsia="Times New Roman" w:hAnsi="Times New Roman" w:cs="Times New Roman"/>
          <w:sz w:val="20"/>
          <w:szCs w:val="24"/>
          <w:lang w:val="es-ES" w:eastAsia="es-ES"/>
        </w:rPr>
        <w:t>s</w:t>
      </w:r>
      <w:r w:rsidR="000874B4" w:rsidRPr="000874B4">
        <w:rPr>
          <w:rFonts w:ascii="Times New Roman" w:eastAsia="Times New Roman" w:hAnsi="Times New Roman" w:cs="Times New Roman"/>
          <w:sz w:val="20"/>
          <w:szCs w:val="24"/>
          <w:lang w:val="es-ES" w:eastAsia="es-ES"/>
        </w:rPr>
        <w:t>posi</w:t>
      </w:r>
      <w:r>
        <w:rPr>
          <w:rFonts w:ascii="Times New Roman" w:eastAsia="Times New Roman" w:hAnsi="Times New Roman" w:cs="Times New Roman"/>
          <w:sz w:val="20"/>
          <w:szCs w:val="24"/>
          <w:lang w:val="es-ES" w:eastAsia="es-ES"/>
        </w:rPr>
        <w:t>ti</w:t>
      </w:r>
      <w:r w:rsidR="000874B4" w:rsidRPr="000874B4">
        <w:rPr>
          <w:rFonts w:ascii="Times New Roman" w:eastAsia="Times New Roman" w:hAnsi="Times New Roman" w:cs="Times New Roman"/>
          <w:sz w:val="20"/>
          <w:szCs w:val="24"/>
          <w:lang w:val="es-ES" w:eastAsia="es-ES"/>
        </w:rPr>
        <w:t>vos  por</w:t>
      </w:r>
      <w:r w:rsidR="000874B4">
        <w:rPr>
          <w:rFonts w:ascii="Times New Roman" w:eastAsia="Times New Roman" w:hAnsi="Times New Roman" w:cs="Times New Roman"/>
          <w:sz w:val="20"/>
          <w:szCs w:val="24"/>
          <w:lang w:val="es-ES" w:eastAsia="es-ES"/>
        </w:rPr>
        <w:t xml:space="preserve"> los cuales el computador da una respuesta a una orden dada previamente por el usuario  entre los </w:t>
      </w:r>
      <w:r w:rsidR="002E248A">
        <w:rPr>
          <w:rFonts w:ascii="Times New Roman" w:eastAsia="Times New Roman" w:hAnsi="Times New Roman" w:cs="Times New Roman"/>
          <w:sz w:val="20"/>
          <w:szCs w:val="24"/>
          <w:lang w:val="es-ES" w:eastAsia="es-ES"/>
        </w:rPr>
        <w:t>más</w:t>
      </w:r>
      <w:r w:rsidR="000874B4">
        <w:rPr>
          <w:rFonts w:ascii="Times New Roman" w:eastAsia="Times New Roman" w:hAnsi="Times New Roman" w:cs="Times New Roman"/>
          <w:sz w:val="20"/>
          <w:szCs w:val="24"/>
          <w:lang w:val="es-ES" w:eastAsia="es-ES"/>
        </w:rPr>
        <w:t xml:space="preserve"> comunes tenemos: e</w:t>
      </w:r>
      <w:r>
        <w:rPr>
          <w:rFonts w:ascii="Times New Roman" w:eastAsia="Times New Roman" w:hAnsi="Times New Roman" w:cs="Times New Roman"/>
          <w:sz w:val="20"/>
          <w:szCs w:val="24"/>
          <w:lang w:val="es-ES" w:eastAsia="es-ES"/>
        </w:rPr>
        <w:t>l monitor, impresora, parlantes</w:t>
      </w:r>
      <w:r w:rsidR="000874B4">
        <w:rPr>
          <w:rFonts w:ascii="Times New Roman" w:eastAsia="Times New Roman" w:hAnsi="Times New Roman" w:cs="Times New Roman"/>
          <w:sz w:val="20"/>
          <w:szCs w:val="24"/>
          <w:lang w:val="es-ES" w:eastAsia="es-ES"/>
        </w:rPr>
        <w:t>, proyectores</w:t>
      </w:r>
      <w:r>
        <w:rPr>
          <w:rFonts w:ascii="Times New Roman" w:eastAsia="Times New Roman" w:hAnsi="Times New Roman" w:cs="Times New Roman"/>
          <w:sz w:val="20"/>
          <w:szCs w:val="24"/>
          <w:lang w:val="es-ES" w:eastAsia="es-ES"/>
        </w:rPr>
        <w:t>, entre otros.</w:t>
      </w:r>
    </w:p>
    <w:p w:rsidR="008F2C58" w:rsidRDefault="008F2C58" w:rsidP="00A42FAE">
      <w:pPr>
        <w:spacing w:after="0" w:line="240" w:lineRule="auto"/>
        <w:jc w:val="both"/>
        <w:rPr>
          <w:rFonts w:ascii="Times New Roman" w:eastAsia="Times New Roman" w:hAnsi="Times New Roman" w:cs="Times New Roman"/>
          <w:sz w:val="20"/>
          <w:szCs w:val="24"/>
          <w:lang w:val="es-ES" w:eastAsia="es-ES"/>
        </w:rPr>
      </w:pPr>
    </w:p>
    <w:p w:rsidR="004B5092" w:rsidRPr="004B5092" w:rsidRDefault="004B5092" w:rsidP="004B5092">
      <w:pPr>
        <w:pStyle w:val="NormalWeb"/>
        <w:shd w:val="clear" w:color="auto" w:fill="FFFFFF"/>
        <w:spacing w:before="96" w:beforeAutospacing="0" w:after="120" w:afterAutospacing="0" w:line="240" w:lineRule="atLeast"/>
        <w:rPr>
          <w:sz w:val="20"/>
          <w:lang w:val="es-ES" w:eastAsia="es-ES"/>
        </w:rPr>
      </w:pPr>
      <w:r>
        <w:rPr>
          <w:b/>
          <w:sz w:val="20"/>
          <w:lang w:val="es-ES" w:eastAsia="es-ES"/>
        </w:rPr>
        <w:t xml:space="preserve">Monitor: </w:t>
      </w:r>
      <w:r w:rsidRPr="004B5092">
        <w:rPr>
          <w:sz w:val="20"/>
          <w:lang w:val="es-ES" w:eastAsia="es-ES"/>
        </w:rPr>
        <w:t>Los primeros computadores se comunicaban con el operador mediante unas pequeñas luces, que se encendían o se apagaban al acceder a determinadas posiciones de memoria o ejecutar ciertas instrucciones.</w:t>
      </w:r>
    </w:p>
    <w:p w:rsidR="004B5092" w:rsidRPr="004B5092" w:rsidRDefault="004B5092" w:rsidP="004B5092">
      <w:pPr>
        <w:pStyle w:val="NormalWeb"/>
        <w:shd w:val="clear" w:color="auto" w:fill="FFFFFF"/>
        <w:spacing w:before="96" w:beforeAutospacing="0" w:after="120" w:afterAutospacing="0" w:line="240" w:lineRule="atLeast"/>
        <w:rPr>
          <w:sz w:val="20"/>
          <w:lang w:val="es-ES" w:eastAsia="es-ES"/>
        </w:rPr>
      </w:pPr>
      <w:r w:rsidRPr="004B5092">
        <w:rPr>
          <w:sz w:val="20"/>
          <w:lang w:val="es-ES" w:eastAsia="es-ES"/>
        </w:rPr>
        <w:t xml:space="preserve">Años mas tarde aparecieron ordenadores que funcionaban con Tarjeta perforada, que permitían introducir programas en el computador. Durante los años 60, la forma más común de interactuar con un computador era mediante un Teletipo, que </w:t>
      </w:r>
      <w:r w:rsidRPr="004B5092">
        <w:rPr>
          <w:sz w:val="20"/>
          <w:lang w:val="es-ES" w:eastAsia="es-ES"/>
        </w:rPr>
        <w:lastRenderedPageBreak/>
        <w:t>se conectaba directamente a este e imprimía todos los datos de una sesión informática. Fue la forma más barata de visualizar los resultados hasta la década de los 70, cuando empezaron a aparecer los primeros monitores de CRT (Tubo de rayos catódicos). Seguían el estándar MDA Monochrome Display Adapter y eran monitores monocromáticos (de un solo color) de IBM.</w:t>
      </w:r>
    </w:p>
    <w:p w:rsidR="004B5092" w:rsidRPr="004B5092" w:rsidRDefault="004B5092" w:rsidP="004B5092">
      <w:pPr>
        <w:pStyle w:val="NormalWeb"/>
        <w:shd w:val="clear" w:color="auto" w:fill="FFFFFF"/>
        <w:spacing w:before="96" w:beforeAutospacing="0" w:after="120" w:afterAutospacing="0" w:line="240" w:lineRule="atLeast"/>
        <w:rPr>
          <w:sz w:val="20"/>
          <w:lang w:val="es-ES" w:eastAsia="es-ES"/>
        </w:rPr>
      </w:pPr>
      <w:r w:rsidRPr="004B5092">
        <w:rPr>
          <w:sz w:val="20"/>
          <w:lang w:val="es-ES" w:eastAsia="es-ES"/>
        </w:rPr>
        <w:t>Estaban expresamente diseñados para modo texto y soportaban subrayado, negrita, cursiva, normal e invisibilidad para textos. Poco después y en el mismo año salieron los monitores CGA (Color Graphics Adapter-gráficos adaptados a color) fueron comercializados en 1981 al desarrollarse la primera tarjeta gráfica a partir del estándar CGA de IBM. Al comercializarse a la vez que los MDA los usuarios de PC optaban por comprar el monitor monocromático por su costo.</w:t>
      </w:r>
    </w:p>
    <w:p w:rsidR="004B5092" w:rsidRPr="004B5092" w:rsidRDefault="004B5092" w:rsidP="004B5092">
      <w:pPr>
        <w:pStyle w:val="NormalWeb"/>
        <w:shd w:val="clear" w:color="auto" w:fill="FFFFFF"/>
        <w:spacing w:before="96" w:beforeAutospacing="0" w:after="120" w:afterAutospacing="0" w:line="240" w:lineRule="atLeast"/>
        <w:rPr>
          <w:sz w:val="20"/>
          <w:lang w:val="es-ES" w:eastAsia="es-ES"/>
        </w:rPr>
      </w:pPr>
      <w:r w:rsidRPr="004B5092">
        <w:rPr>
          <w:sz w:val="20"/>
          <w:lang w:val="es-ES" w:eastAsia="es-ES"/>
        </w:rPr>
        <w:t>Tres años más tarde surgió el monitor EGA (Enhanced Graphics Adapter - adaptador de gráficos mejorados) estándar desarrollado por IBM para la visualización de gráficos, este monitor aportaba más colores (16) y una mayor resolución. En 1987 surgió el estándar VGA (Video Graphics Array - gráficos de video arreglados) fue un estándar muy acogido y dos años más tarde se mejoró y rediseñó para solucionar ciertos problemas que surgieron, desarrollando así SVGA (Super VGA), que también aumentaba colores y resoluciones, para este nuevo estándar se desarrollaron tarjetas gráficas de fabricantes hasta el día de hoy conocidos como S3 Graphics, NVIDIA o ATI entre otros.</w:t>
      </w:r>
    </w:p>
    <w:p w:rsidR="004B5092" w:rsidRDefault="004B5092" w:rsidP="004B5092">
      <w:pPr>
        <w:pStyle w:val="NormalWeb"/>
        <w:shd w:val="clear" w:color="auto" w:fill="FFFFFF"/>
        <w:spacing w:before="96" w:beforeAutospacing="0" w:after="120" w:afterAutospacing="0" w:line="240" w:lineRule="atLeast"/>
        <w:rPr>
          <w:rFonts w:ascii="Arial" w:hAnsi="Arial" w:cs="Arial"/>
          <w:color w:val="000000"/>
          <w:sz w:val="16"/>
          <w:szCs w:val="16"/>
        </w:rPr>
      </w:pPr>
      <w:r w:rsidRPr="004B5092">
        <w:rPr>
          <w:sz w:val="20"/>
          <w:lang w:val="es-ES" w:eastAsia="es-ES"/>
        </w:rPr>
        <w:t>Con este último estándar surgieron los monitores CRT que hasta no hace mucho seguían estando en la mayoría de hogares donde había un ordenador</w:t>
      </w:r>
    </w:p>
    <w:p w:rsidR="004B5092" w:rsidRPr="004B5092" w:rsidRDefault="004B5092" w:rsidP="004B5092">
      <w:pPr>
        <w:spacing w:after="0" w:line="240" w:lineRule="auto"/>
        <w:rPr>
          <w:rFonts w:ascii="Times New Roman" w:eastAsia="Times New Roman" w:hAnsi="Times New Roman" w:cs="Times New Roman"/>
          <w:b/>
          <w:sz w:val="20"/>
          <w:szCs w:val="24"/>
          <w:lang w:eastAsia="es-ES"/>
        </w:rPr>
      </w:pPr>
    </w:p>
    <w:p w:rsidR="004B5092" w:rsidRDefault="004B5092" w:rsidP="004B5092">
      <w:pPr>
        <w:spacing w:after="0" w:line="240" w:lineRule="auto"/>
        <w:rPr>
          <w:rFonts w:ascii="Times New Roman" w:eastAsia="Times New Roman" w:hAnsi="Times New Roman" w:cs="Times New Roman"/>
          <w:b/>
          <w:sz w:val="20"/>
          <w:szCs w:val="24"/>
          <w:lang w:val="es-ES" w:eastAsia="es-ES"/>
        </w:rPr>
      </w:pPr>
    </w:p>
    <w:p w:rsidR="008F2C58" w:rsidRPr="004B5092" w:rsidRDefault="004B5092" w:rsidP="004B5092">
      <w:pPr>
        <w:spacing w:after="0" w:line="240" w:lineRule="auto"/>
        <w:rPr>
          <w:rFonts w:ascii="Times New Roman" w:eastAsia="Times New Roman" w:hAnsi="Times New Roman" w:cs="Times New Roman"/>
          <w:sz w:val="20"/>
          <w:szCs w:val="24"/>
          <w:lang w:val="es-ES" w:eastAsia="es-ES"/>
        </w:rPr>
      </w:pPr>
      <w:r w:rsidRPr="004B5092">
        <w:rPr>
          <w:rFonts w:ascii="Times New Roman" w:eastAsia="Times New Roman" w:hAnsi="Times New Roman" w:cs="Times New Roman"/>
          <w:b/>
          <w:sz w:val="20"/>
          <w:szCs w:val="24"/>
          <w:lang w:val="es-ES" w:eastAsia="es-ES"/>
        </w:rPr>
        <w:t>Impresora</w:t>
      </w:r>
      <w:r>
        <w:rPr>
          <w:rFonts w:ascii="Times New Roman" w:eastAsia="Times New Roman" w:hAnsi="Times New Roman" w:cs="Times New Roman"/>
          <w:sz w:val="20"/>
          <w:szCs w:val="24"/>
          <w:lang w:val="es-ES" w:eastAsia="es-ES"/>
        </w:rPr>
        <w:t xml:space="preserve">: </w:t>
      </w:r>
      <w:r w:rsidR="007A5E65" w:rsidRPr="004B5092">
        <w:rPr>
          <w:rFonts w:ascii="Times New Roman" w:eastAsia="Times New Roman" w:hAnsi="Times New Roman" w:cs="Times New Roman"/>
          <w:sz w:val="20"/>
          <w:szCs w:val="24"/>
          <w:lang w:val="es-ES" w:eastAsia="es-ES"/>
        </w:rPr>
        <w:t>es un dispositivo de hardware que imprime texto o gráficos en papel. Hay varias tipos de impresoras, incluyendo las LCD, LED, térmica, de inyección de tinta, y de matriz de puntos, pero las más recomendadas son las impresoras laser.</w:t>
      </w:r>
      <w:r w:rsidR="008F2C58">
        <w:rPr>
          <w:rFonts w:ascii="Times New Roman" w:eastAsia="Times New Roman" w:hAnsi="Times New Roman" w:cs="Times New Roman"/>
          <w:sz w:val="20"/>
          <w:szCs w:val="24"/>
          <w:lang w:val="es-ES" w:eastAsia="es-ES"/>
        </w:rPr>
        <w:t>Impresoras, existen 4 tipos actualmente los cuales son: Matriz de punto, Laser, Chorro de tinta y Plotters</w:t>
      </w:r>
    </w:p>
    <w:p w:rsidR="00A42FAE" w:rsidRDefault="00A42FAE" w:rsidP="00A42FAE">
      <w:pPr>
        <w:spacing w:after="0" w:line="240" w:lineRule="auto"/>
        <w:jc w:val="both"/>
        <w:rPr>
          <w:rFonts w:ascii="Times New Roman" w:eastAsia="Times New Roman" w:hAnsi="Times New Roman" w:cs="Times New Roman"/>
          <w:sz w:val="20"/>
          <w:szCs w:val="24"/>
          <w:lang w:val="es-ES" w:eastAsia="es-ES"/>
        </w:rPr>
      </w:pPr>
    </w:p>
    <w:p w:rsidR="00A42FAE" w:rsidRDefault="00A42FAE" w:rsidP="00A42FAE">
      <w:pPr>
        <w:spacing w:after="0" w:line="240" w:lineRule="auto"/>
        <w:jc w:val="both"/>
        <w:rPr>
          <w:rFonts w:ascii="Times New Roman" w:eastAsia="Times New Roman" w:hAnsi="Times New Roman" w:cs="Times New Roman"/>
          <w:sz w:val="20"/>
          <w:szCs w:val="24"/>
          <w:lang w:val="es-ES" w:eastAsia="es-ES"/>
        </w:rPr>
      </w:pPr>
    </w:p>
    <w:p w:rsidR="00DA2341" w:rsidRDefault="00DA2341" w:rsidP="00DA2341">
      <w:pPr>
        <w:numPr>
          <w:ilvl w:val="0"/>
          <w:numId w:val="2"/>
        </w:numPr>
        <w:spacing w:after="0" w:line="240" w:lineRule="auto"/>
        <w:jc w:val="both"/>
        <w:rPr>
          <w:rFonts w:ascii="Times New Roman" w:eastAsia="Times New Roman" w:hAnsi="Times New Roman" w:cs="Times New Roman"/>
          <w:sz w:val="20"/>
          <w:szCs w:val="24"/>
          <w:lang w:val="es-ES" w:eastAsia="es-ES"/>
        </w:rPr>
      </w:pPr>
      <w:r w:rsidRPr="00DA2341">
        <w:rPr>
          <w:rFonts w:ascii="Times New Roman" w:eastAsia="Times New Roman" w:hAnsi="Times New Roman" w:cs="Times New Roman"/>
          <w:sz w:val="20"/>
          <w:szCs w:val="24"/>
          <w:lang w:val="es-ES" w:eastAsia="es-ES"/>
        </w:rPr>
        <w:t>CONCLUSIONES</w:t>
      </w:r>
    </w:p>
    <w:p w:rsidR="00595080" w:rsidRPr="00DA2341" w:rsidRDefault="00595080" w:rsidP="00595080">
      <w:pPr>
        <w:spacing w:after="0" w:line="240" w:lineRule="auto"/>
        <w:ind w:left="1800"/>
        <w:jc w:val="both"/>
        <w:rPr>
          <w:rFonts w:ascii="Times New Roman" w:eastAsia="Times New Roman" w:hAnsi="Times New Roman" w:cs="Times New Roman"/>
          <w:sz w:val="20"/>
          <w:szCs w:val="24"/>
          <w:lang w:val="es-ES" w:eastAsia="es-ES"/>
        </w:rPr>
      </w:pPr>
    </w:p>
    <w:p w:rsidR="00365AE7" w:rsidRPr="002A0680" w:rsidRDefault="00F92F10" w:rsidP="002A0680">
      <w:pPr>
        <w:pStyle w:val="Prrafodelista"/>
        <w:numPr>
          <w:ilvl w:val="0"/>
          <w:numId w:val="6"/>
        </w:numPr>
        <w:spacing w:after="0" w:line="240" w:lineRule="auto"/>
        <w:jc w:val="both"/>
        <w:rPr>
          <w:rFonts w:ascii="Times New Roman" w:eastAsia="Times New Roman" w:hAnsi="Times New Roman" w:cs="Times New Roman"/>
          <w:sz w:val="20"/>
          <w:szCs w:val="24"/>
          <w:lang w:val="es-ES" w:eastAsia="es-ES"/>
        </w:rPr>
      </w:pPr>
      <w:r w:rsidRPr="002A0680">
        <w:rPr>
          <w:rFonts w:ascii="Times New Roman" w:eastAsia="Times New Roman" w:hAnsi="Times New Roman" w:cs="Times New Roman"/>
          <w:sz w:val="20"/>
          <w:szCs w:val="24"/>
          <w:lang w:val="es-ES" w:eastAsia="es-ES"/>
        </w:rPr>
        <w:t>Gracias que von neumann mejoro la falencia  del computador ENIAC, podemos admirar los cambios y la evolución que se han presentado en los computadores desde 1940 hasta la actualidad.</w:t>
      </w:r>
    </w:p>
    <w:p w:rsidR="00F92F10" w:rsidRDefault="00F92F10" w:rsidP="00DA2341">
      <w:pPr>
        <w:spacing w:after="0" w:line="240" w:lineRule="auto"/>
        <w:jc w:val="both"/>
        <w:rPr>
          <w:rFonts w:ascii="Times New Roman" w:eastAsia="Times New Roman" w:hAnsi="Times New Roman" w:cs="Times New Roman"/>
          <w:sz w:val="20"/>
          <w:szCs w:val="24"/>
          <w:lang w:val="es-ES" w:eastAsia="es-ES"/>
        </w:rPr>
      </w:pPr>
    </w:p>
    <w:p w:rsidR="007B6DF6" w:rsidRDefault="007B6DF6" w:rsidP="002A0680">
      <w:pPr>
        <w:pStyle w:val="Prrafodelista"/>
        <w:numPr>
          <w:ilvl w:val="0"/>
          <w:numId w:val="6"/>
        </w:numPr>
        <w:spacing w:after="0" w:line="240" w:lineRule="auto"/>
        <w:jc w:val="both"/>
        <w:rPr>
          <w:rFonts w:ascii="Times New Roman" w:eastAsia="Times New Roman" w:hAnsi="Times New Roman" w:cs="Times New Roman"/>
          <w:sz w:val="20"/>
          <w:szCs w:val="24"/>
          <w:lang w:val="es-ES" w:eastAsia="es-ES"/>
        </w:rPr>
      </w:pPr>
      <w:r w:rsidRPr="002A0680">
        <w:rPr>
          <w:rFonts w:ascii="Times New Roman" w:eastAsia="Times New Roman" w:hAnsi="Times New Roman" w:cs="Times New Roman"/>
          <w:sz w:val="20"/>
          <w:szCs w:val="24"/>
          <w:lang w:val="es-ES" w:eastAsia="es-ES"/>
        </w:rPr>
        <w:t xml:space="preserve">Desde sus inicios los computadores no eran tan </w:t>
      </w:r>
      <w:proofErr w:type="spellStart"/>
      <w:r w:rsidRPr="002A0680">
        <w:rPr>
          <w:rFonts w:ascii="Times New Roman" w:eastAsia="Times New Roman" w:hAnsi="Times New Roman" w:cs="Times New Roman"/>
          <w:sz w:val="20"/>
          <w:szCs w:val="24"/>
          <w:lang w:val="es-ES" w:eastAsia="es-ES"/>
        </w:rPr>
        <w:t>accequibles</w:t>
      </w:r>
      <w:proofErr w:type="spellEnd"/>
      <w:r w:rsidRPr="002A0680">
        <w:rPr>
          <w:rFonts w:ascii="Times New Roman" w:eastAsia="Times New Roman" w:hAnsi="Times New Roman" w:cs="Times New Roman"/>
          <w:sz w:val="20"/>
          <w:szCs w:val="24"/>
          <w:lang w:val="es-ES" w:eastAsia="es-ES"/>
        </w:rPr>
        <w:t xml:space="preserve"> a la mayoría de la población, gracias a la evolución que han tenido en cuanto a la fabricación y tecnología por reducción de costos podemos decir que hoy en </w:t>
      </w:r>
      <w:proofErr w:type="spellStart"/>
      <w:r w:rsidRPr="002A0680">
        <w:rPr>
          <w:rFonts w:ascii="Times New Roman" w:eastAsia="Times New Roman" w:hAnsi="Times New Roman" w:cs="Times New Roman"/>
          <w:sz w:val="20"/>
          <w:szCs w:val="24"/>
          <w:lang w:val="es-ES" w:eastAsia="es-ES"/>
        </w:rPr>
        <w:t>dia</w:t>
      </w:r>
      <w:proofErr w:type="spellEnd"/>
      <w:r w:rsidRPr="002A0680">
        <w:rPr>
          <w:rFonts w:ascii="Times New Roman" w:eastAsia="Times New Roman" w:hAnsi="Times New Roman" w:cs="Times New Roman"/>
          <w:sz w:val="20"/>
          <w:szCs w:val="24"/>
          <w:lang w:val="es-ES" w:eastAsia="es-ES"/>
        </w:rPr>
        <w:t xml:space="preserve"> la gran mayoría de la población pueden tener acceso a un computador</w:t>
      </w:r>
    </w:p>
    <w:p w:rsidR="002A0680" w:rsidRPr="002A0680" w:rsidRDefault="002A0680" w:rsidP="002A0680">
      <w:pPr>
        <w:pStyle w:val="Prrafodelista"/>
        <w:rPr>
          <w:rFonts w:ascii="Times New Roman" w:eastAsia="Times New Roman" w:hAnsi="Times New Roman" w:cs="Times New Roman"/>
          <w:sz w:val="20"/>
          <w:szCs w:val="24"/>
          <w:lang w:val="es-ES" w:eastAsia="es-ES"/>
        </w:rPr>
      </w:pPr>
    </w:p>
    <w:p w:rsidR="002A0680" w:rsidRPr="002A0680" w:rsidRDefault="002A0680" w:rsidP="002A0680">
      <w:pPr>
        <w:pStyle w:val="Prrafodelista"/>
        <w:numPr>
          <w:ilvl w:val="0"/>
          <w:numId w:val="6"/>
        </w:numPr>
        <w:spacing w:after="0" w:line="240" w:lineRule="auto"/>
        <w:jc w:val="both"/>
        <w:rPr>
          <w:rFonts w:ascii="Times New Roman" w:eastAsia="Times New Roman" w:hAnsi="Times New Roman" w:cs="Times New Roman"/>
          <w:sz w:val="20"/>
          <w:szCs w:val="24"/>
          <w:lang w:val="es-ES" w:eastAsia="es-ES"/>
        </w:rPr>
      </w:pPr>
      <w:r>
        <w:rPr>
          <w:rFonts w:ascii="Times New Roman" w:eastAsia="Times New Roman" w:hAnsi="Times New Roman" w:cs="Times New Roman"/>
          <w:sz w:val="20"/>
          <w:szCs w:val="24"/>
          <w:lang w:val="es-ES" w:eastAsia="es-ES"/>
        </w:rPr>
        <w:t xml:space="preserve">El funcionamiento de la unidad de control es muy similar al funcionamiento del cerebro humano puesto que esta es la que coordina los funcionamientos del computador para que funcionen correctamente </w:t>
      </w:r>
    </w:p>
    <w:p w:rsidR="00F92F10" w:rsidRDefault="00F92F10" w:rsidP="00DA2341">
      <w:pPr>
        <w:spacing w:after="0" w:line="240" w:lineRule="auto"/>
        <w:jc w:val="both"/>
        <w:rPr>
          <w:rFonts w:ascii="Times New Roman" w:eastAsia="Times New Roman" w:hAnsi="Times New Roman" w:cs="Times New Roman"/>
          <w:sz w:val="20"/>
          <w:szCs w:val="24"/>
          <w:lang w:val="es-ES" w:eastAsia="es-ES"/>
        </w:rPr>
      </w:pPr>
    </w:p>
    <w:p w:rsidR="00365AE7" w:rsidRDefault="00365AE7" w:rsidP="00365AE7">
      <w:pPr>
        <w:pStyle w:val="Prrafodelista"/>
        <w:numPr>
          <w:ilvl w:val="0"/>
          <w:numId w:val="2"/>
        </w:numPr>
        <w:spacing w:after="0" w:line="240" w:lineRule="auto"/>
        <w:jc w:val="both"/>
        <w:rPr>
          <w:rFonts w:ascii="Times New Roman" w:eastAsia="Times New Roman" w:hAnsi="Times New Roman" w:cs="Times New Roman"/>
          <w:sz w:val="20"/>
          <w:szCs w:val="24"/>
          <w:lang w:val="es-ES" w:eastAsia="es-ES"/>
        </w:rPr>
      </w:pPr>
      <w:r>
        <w:rPr>
          <w:rFonts w:ascii="Times New Roman" w:eastAsia="Times New Roman" w:hAnsi="Times New Roman" w:cs="Times New Roman"/>
          <w:sz w:val="20"/>
          <w:szCs w:val="24"/>
          <w:lang w:val="es-ES" w:eastAsia="es-ES"/>
        </w:rPr>
        <w:t>WEBGRAFIA</w:t>
      </w:r>
      <w:r w:rsidR="00A04589">
        <w:rPr>
          <w:rFonts w:ascii="Times New Roman" w:eastAsia="Times New Roman" w:hAnsi="Times New Roman" w:cs="Times New Roman"/>
          <w:sz w:val="20"/>
          <w:szCs w:val="24"/>
          <w:lang w:val="es-ES" w:eastAsia="es-ES"/>
        </w:rPr>
        <w:t xml:space="preserve"> Y BIBLIOGRAFIA</w:t>
      </w:r>
    </w:p>
    <w:p w:rsidR="00365AE7" w:rsidRDefault="00365AE7" w:rsidP="00365AE7">
      <w:pPr>
        <w:spacing w:after="0" w:line="240" w:lineRule="auto"/>
        <w:jc w:val="both"/>
        <w:rPr>
          <w:rFonts w:ascii="Times New Roman" w:eastAsia="Times New Roman" w:hAnsi="Times New Roman" w:cs="Times New Roman"/>
          <w:sz w:val="20"/>
          <w:szCs w:val="24"/>
          <w:lang w:val="es-ES" w:eastAsia="es-ES"/>
        </w:rPr>
      </w:pPr>
    </w:p>
    <w:p w:rsidR="00365AE7" w:rsidRPr="002A0680" w:rsidRDefault="002A0680" w:rsidP="00365AE7">
      <w:pPr>
        <w:spacing w:after="0" w:line="240" w:lineRule="auto"/>
        <w:jc w:val="both"/>
        <w:rPr>
          <w:rFonts w:ascii="Times New Roman" w:eastAsia="Times New Roman" w:hAnsi="Times New Roman" w:cs="Times New Roman"/>
          <w:sz w:val="20"/>
          <w:szCs w:val="24"/>
          <w:lang w:eastAsia="es-ES"/>
        </w:rPr>
      </w:pPr>
      <w:proofErr w:type="spellStart"/>
      <w:r w:rsidRPr="002A0680">
        <w:rPr>
          <w:rFonts w:ascii="Times New Roman" w:eastAsia="Times New Roman" w:hAnsi="Times New Roman" w:cs="Times New Roman"/>
          <w:sz w:val="20"/>
          <w:szCs w:val="24"/>
          <w:lang w:eastAsia="es-ES"/>
        </w:rPr>
        <w:t>Introduccion</w:t>
      </w:r>
      <w:proofErr w:type="spellEnd"/>
      <w:r w:rsidRPr="002A0680">
        <w:rPr>
          <w:rFonts w:ascii="Times New Roman" w:eastAsia="Times New Roman" w:hAnsi="Times New Roman" w:cs="Times New Roman"/>
          <w:sz w:val="20"/>
          <w:szCs w:val="24"/>
          <w:lang w:eastAsia="es-ES"/>
        </w:rPr>
        <w:t xml:space="preserve"> a la </w:t>
      </w:r>
      <w:proofErr w:type="spellStart"/>
      <w:r w:rsidRPr="002A0680">
        <w:rPr>
          <w:rFonts w:ascii="Times New Roman" w:eastAsia="Times New Roman" w:hAnsi="Times New Roman" w:cs="Times New Roman"/>
          <w:sz w:val="20"/>
          <w:szCs w:val="24"/>
          <w:lang w:eastAsia="es-ES"/>
        </w:rPr>
        <w:t>infor</w:t>
      </w:r>
      <w:r w:rsidR="00A04589">
        <w:rPr>
          <w:rFonts w:ascii="Times New Roman" w:eastAsia="Times New Roman" w:hAnsi="Times New Roman" w:cs="Times New Roman"/>
          <w:sz w:val="20"/>
          <w:szCs w:val="24"/>
          <w:lang w:eastAsia="es-ES"/>
        </w:rPr>
        <w:t>matica</w:t>
      </w:r>
      <w:proofErr w:type="spellEnd"/>
      <w:r w:rsidR="00A04589">
        <w:rPr>
          <w:rFonts w:ascii="Times New Roman" w:eastAsia="Times New Roman" w:hAnsi="Times New Roman" w:cs="Times New Roman"/>
          <w:sz w:val="20"/>
          <w:szCs w:val="24"/>
          <w:lang w:eastAsia="es-ES"/>
        </w:rPr>
        <w:t xml:space="preserve">- Alberto Prieto Espinosa, Antonia </w:t>
      </w:r>
      <w:proofErr w:type="spellStart"/>
      <w:r w:rsidR="00A04589">
        <w:rPr>
          <w:rFonts w:ascii="Times New Roman" w:eastAsia="Times New Roman" w:hAnsi="Times New Roman" w:cs="Times New Roman"/>
          <w:sz w:val="20"/>
          <w:szCs w:val="24"/>
          <w:lang w:eastAsia="es-ES"/>
        </w:rPr>
        <w:t>Lloris</w:t>
      </w:r>
      <w:proofErr w:type="spellEnd"/>
      <w:r w:rsidR="00A04589">
        <w:rPr>
          <w:rFonts w:ascii="Times New Roman" w:eastAsia="Times New Roman" w:hAnsi="Times New Roman" w:cs="Times New Roman"/>
          <w:sz w:val="20"/>
          <w:szCs w:val="24"/>
          <w:lang w:eastAsia="es-ES"/>
        </w:rPr>
        <w:t xml:space="preserve"> Ruiz y Juan Carlos Torres Cantero</w:t>
      </w:r>
    </w:p>
    <w:p w:rsidR="002A0680" w:rsidRPr="002A0680" w:rsidRDefault="002A0680" w:rsidP="00365AE7">
      <w:pPr>
        <w:spacing w:after="0" w:line="240" w:lineRule="auto"/>
        <w:jc w:val="both"/>
        <w:rPr>
          <w:rFonts w:ascii="Times New Roman" w:eastAsia="Times New Roman" w:hAnsi="Times New Roman" w:cs="Times New Roman"/>
          <w:sz w:val="20"/>
          <w:szCs w:val="24"/>
          <w:lang w:eastAsia="es-ES"/>
        </w:rPr>
      </w:pPr>
    </w:p>
    <w:p w:rsidR="007B1CD7" w:rsidRPr="002A0680" w:rsidRDefault="007B1CD7" w:rsidP="00DA2341">
      <w:pPr>
        <w:spacing w:after="0" w:line="240" w:lineRule="auto"/>
        <w:jc w:val="both"/>
        <w:rPr>
          <w:rFonts w:ascii="Times New Roman" w:eastAsia="Times New Roman" w:hAnsi="Times New Roman" w:cs="Times New Roman"/>
          <w:sz w:val="20"/>
          <w:szCs w:val="24"/>
          <w:lang w:eastAsia="es-ES"/>
        </w:rPr>
      </w:pPr>
    </w:p>
    <w:p w:rsidR="00DA2341" w:rsidRPr="002A0680" w:rsidRDefault="00A04589" w:rsidP="00DA2341">
      <w:pPr>
        <w:spacing w:after="0" w:line="240" w:lineRule="auto"/>
        <w:jc w:val="both"/>
        <w:outlineLvl w:val="2"/>
        <w:rPr>
          <w:rFonts w:ascii="Times New Roman" w:eastAsia="Times New Roman" w:hAnsi="Times New Roman" w:cs="Times New Roman"/>
          <w:b/>
          <w:bCs/>
          <w:sz w:val="20"/>
          <w:szCs w:val="20"/>
          <w:lang w:eastAsia="es-ES"/>
        </w:rPr>
      </w:pPr>
      <w:r w:rsidRPr="00A04589">
        <w:rPr>
          <w:rFonts w:ascii="Times New Roman" w:eastAsia="Times New Roman" w:hAnsi="Times New Roman" w:cs="Times New Roman"/>
          <w:b/>
          <w:bCs/>
          <w:sz w:val="20"/>
          <w:szCs w:val="20"/>
          <w:lang w:eastAsia="es-ES"/>
        </w:rPr>
        <w:t>http://es.slideshare.net/angel4575/modelo-von-newman</w:t>
      </w:r>
    </w:p>
    <w:p w:rsidR="00DA2341" w:rsidRPr="002A0680" w:rsidRDefault="00DA2341"/>
    <w:p w:rsidR="00CC0650" w:rsidRPr="002A0680" w:rsidRDefault="00CC0650"/>
    <w:p w:rsidR="00CC0650" w:rsidRPr="002A0680" w:rsidRDefault="00CC0650"/>
    <w:p w:rsidR="00CC0650" w:rsidRPr="002A0680" w:rsidRDefault="00CC0650"/>
    <w:p w:rsidR="00CC0650" w:rsidRPr="002A0680" w:rsidRDefault="00CC0650"/>
    <w:p w:rsidR="00CC0650" w:rsidRPr="002A0680" w:rsidRDefault="00CC0650"/>
    <w:p w:rsidR="00CC0650" w:rsidRPr="002A0680" w:rsidRDefault="00CC0650"/>
    <w:p w:rsidR="00CC0650" w:rsidRPr="002A0680" w:rsidRDefault="00CC0650"/>
    <w:p w:rsidR="00CC0650" w:rsidRPr="002A0680" w:rsidRDefault="00CC0650"/>
    <w:p w:rsidR="00CC0650" w:rsidRPr="002A0680" w:rsidRDefault="00CC0650"/>
    <w:p w:rsidR="00CC0650" w:rsidRPr="002A0680" w:rsidRDefault="00CC0650"/>
    <w:p w:rsidR="00CC0650" w:rsidRPr="002A0680" w:rsidRDefault="00CC0650"/>
    <w:p w:rsidR="00CC0650" w:rsidRPr="002A0680" w:rsidRDefault="00CC0650"/>
    <w:p w:rsidR="00CC0650" w:rsidRPr="002A0680" w:rsidRDefault="00CC0650"/>
    <w:p w:rsidR="00CC0650" w:rsidRPr="002A0680" w:rsidRDefault="00CC0650"/>
    <w:p w:rsidR="00CC0650" w:rsidRPr="002A0680" w:rsidRDefault="00CC0650"/>
    <w:p w:rsidR="00CC0650" w:rsidRPr="002A0680" w:rsidRDefault="00CC0650"/>
    <w:p w:rsidR="00CC0650" w:rsidRPr="002A0680" w:rsidRDefault="00CC0650"/>
    <w:p w:rsidR="00CC0650" w:rsidRPr="002A0680" w:rsidRDefault="00CC0650"/>
    <w:sectPr w:rsidR="00CC0650" w:rsidRPr="002A0680" w:rsidSect="00CC0650">
      <w:type w:val="continuous"/>
      <w:pgSz w:w="12240" w:h="15840"/>
      <w:pgMar w:top="1077" w:right="981" w:bottom="1440" w:left="981" w:header="708" w:footer="708" w:gutter="0"/>
      <w:cols w:num="2"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DF6" w:rsidRDefault="007B6DF6" w:rsidP="001C6297">
      <w:pPr>
        <w:spacing w:after="0" w:line="240" w:lineRule="auto"/>
      </w:pPr>
      <w:r>
        <w:separator/>
      </w:r>
    </w:p>
  </w:endnote>
  <w:endnote w:type="continuationSeparator" w:id="0">
    <w:p w:rsidR="007B6DF6" w:rsidRDefault="007B6DF6" w:rsidP="001C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F6" w:rsidRDefault="007B6DF6">
    <w:pPr>
      <w:pStyle w:val="Piedepgina"/>
      <w:rPr>
        <w:sz w:val="16"/>
        <w:szCs w:val="16"/>
        <w:lang w:val="es-ES_tradnl"/>
      </w:rPr>
    </w:pPr>
  </w:p>
  <w:p w:rsidR="007B6DF6" w:rsidRDefault="007B6DF6">
    <w:pPr>
      <w:pStyle w:val="Piedepgina"/>
      <w:rPr>
        <w:lang w:val="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F6" w:rsidRPr="00591731" w:rsidRDefault="007B6DF6">
    <w:pPr>
      <w:pStyle w:val="Piedepgina"/>
      <w:rPr>
        <w:rFonts w:ascii="Times New Roman" w:hAnsi="Times New Roman" w:cs="Times New Roman"/>
        <w:sz w:val="16"/>
        <w:szCs w:val="16"/>
        <w:lang w:val="es-ES_tradnl"/>
      </w:rPr>
    </w:pPr>
    <w:r w:rsidRPr="00591731">
      <w:rPr>
        <w:rFonts w:ascii="Times New Roman" w:hAnsi="Times New Roman" w:cs="Times New Roman"/>
        <w:sz w:val="16"/>
        <w:szCs w:val="16"/>
        <w:lang w:val="es-ES_tradnl"/>
      </w:rPr>
      <w:t>____________________________</w:t>
    </w:r>
  </w:p>
  <w:p w:rsidR="007B6DF6" w:rsidRPr="00591731" w:rsidRDefault="007B6DF6">
    <w:pPr>
      <w:pStyle w:val="Piedepgina"/>
      <w:rPr>
        <w:rFonts w:ascii="Times New Roman" w:hAnsi="Times New Roman" w:cs="Times New Roman"/>
        <w:sz w:val="16"/>
        <w:szCs w:val="16"/>
        <w:lang w:val="es-ES_tradnl"/>
      </w:rPr>
    </w:pPr>
    <w:r w:rsidRPr="00591731">
      <w:rPr>
        <w:rFonts w:ascii="Times New Roman" w:hAnsi="Times New Roman" w:cs="Times New Roman"/>
        <w:sz w:val="16"/>
        <w:szCs w:val="16"/>
        <w:lang w:val="es-ES_tradnl"/>
      </w:rPr>
      <w:t>1. Las notas de pie de página deberán estar en la página donde se citan.  Letra Times New Roman de 8 puntos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F6" w:rsidRPr="00DA2341" w:rsidRDefault="007B6DF6" w:rsidP="00CC0650">
    <w:pPr>
      <w:spacing w:after="0" w:line="240" w:lineRule="auto"/>
      <w:ind w:left="-567"/>
      <w:rPr>
        <w:rFonts w:ascii="Times New Roman" w:hAnsi="Times New Roman" w:cs="Times New Roman"/>
        <w:sz w:val="16"/>
        <w:szCs w:val="16"/>
      </w:rPr>
    </w:pPr>
    <w:r w:rsidRPr="00DA2341">
      <w:rPr>
        <w:rFonts w:ascii="Times New Roman" w:hAnsi="Times New Roman" w:cs="Times New Roman"/>
        <w:sz w:val="16"/>
      </w:rPr>
      <w:t xml:space="preserve">Fecha de Recepción: </w:t>
    </w:r>
    <w:r w:rsidRPr="00DA2341">
      <w:rPr>
        <w:rFonts w:ascii="Times New Roman" w:hAnsi="Times New Roman" w:cs="Times New Roman"/>
        <w:sz w:val="16"/>
        <w:szCs w:val="16"/>
      </w:rPr>
      <w:t>(Letra Times New Roman de 8 puntos)</w:t>
    </w:r>
  </w:p>
  <w:p w:rsidR="007B6DF6" w:rsidRPr="00DA2341" w:rsidRDefault="007B6DF6" w:rsidP="00CC0650">
    <w:pPr>
      <w:pStyle w:val="Piedepgina"/>
      <w:ind w:left="-567"/>
      <w:rPr>
        <w:rFonts w:ascii="Times New Roman" w:hAnsi="Times New Roman" w:cs="Times New Roman"/>
        <w:sz w:val="16"/>
      </w:rPr>
    </w:pPr>
    <w:r w:rsidRPr="00DA2341">
      <w:rPr>
        <w:rFonts w:ascii="Times New Roman" w:hAnsi="Times New Roman" w:cs="Times New Roman"/>
        <w:sz w:val="16"/>
      </w:rPr>
      <w:t>Fecha de Aceptación: Dejar en blanco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DF6" w:rsidRDefault="007B6DF6" w:rsidP="001C6297">
      <w:pPr>
        <w:spacing w:after="0" w:line="240" w:lineRule="auto"/>
      </w:pPr>
      <w:r>
        <w:separator/>
      </w:r>
    </w:p>
  </w:footnote>
  <w:footnote w:type="continuationSeparator" w:id="0">
    <w:p w:rsidR="007B6DF6" w:rsidRDefault="007B6DF6" w:rsidP="001C6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F6" w:rsidRPr="00DA2341" w:rsidRDefault="007B6DF6">
    <w:pPr>
      <w:pStyle w:val="Encabezado"/>
      <w:framePr w:wrap="around" w:vAnchor="text" w:hAnchor="margin" w:xAlign="outside" w:y="1"/>
      <w:rPr>
        <w:rStyle w:val="Nmerodepgina"/>
        <w:rFonts w:ascii="Times New Roman" w:hAnsi="Times New Roman" w:cs="Times New Roman"/>
        <w:sz w:val="20"/>
        <w:szCs w:val="20"/>
      </w:rPr>
    </w:pPr>
    <w:r w:rsidRPr="00DA2341">
      <w:rPr>
        <w:rStyle w:val="Nmerodepgina"/>
        <w:rFonts w:ascii="Times New Roman" w:hAnsi="Times New Roman" w:cs="Times New Roman"/>
        <w:sz w:val="20"/>
        <w:szCs w:val="20"/>
      </w:rPr>
      <w:fldChar w:fldCharType="begin"/>
    </w:r>
    <w:r w:rsidRPr="00DA2341">
      <w:rPr>
        <w:rStyle w:val="Nmerodepgina"/>
        <w:rFonts w:ascii="Times New Roman" w:hAnsi="Times New Roman" w:cs="Times New Roman"/>
        <w:sz w:val="20"/>
        <w:szCs w:val="20"/>
      </w:rPr>
      <w:instrText xml:space="preserve">PAGE  </w:instrText>
    </w:r>
    <w:r w:rsidRPr="00DA2341">
      <w:rPr>
        <w:rStyle w:val="Nmerodepgina"/>
        <w:rFonts w:ascii="Times New Roman" w:hAnsi="Times New Roman" w:cs="Times New Roman"/>
        <w:sz w:val="20"/>
        <w:szCs w:val="20"/>
      </w:rPr>
      <w:fldChar w:fldCharType="separate"/>
    </w:r>
    <w:r w:rsidR="00F4256C">
      <w:rPr>
        <w:rStyle w:val="Nmerodepgina"/>
        <w:rFonts w:ascii="Times New Roman" w:hAnsi="Times New Roman" w:cs="Times New Roman"/>
        <w:noProof/>
        <w:sz w:val="20"/>
        <w:szCs w:val="20"/>
      </w:rPr>
      <w:t>2</w:t>
    </w:r>
    <w:r w:rsidRPr="00DA2341">
      <w:rPr>
        <w:rStyle w:val="Nmerodepgina"/>
        <w:rFonts w:ascii="Times New Roman" w:hAnsi="Times New Roman" w:cs="Times New Roman"/>
        <w:sz w:val="20"/>
        <w:szCs w:val="20"/>
      </w:rPr>
      <w:fldChar w:fldCharType="end"/>
    </w:r>
  </w:p>
  <w:p w:rsidR="007B6DF6" w:rsidRPr="00DA2341" w:rsidRDefault="007B6DF6" w:rsidP="00DA2341">
    <w:pPr>
      <w:pStyle w:val="Encabezado"/>
      <w:tabs>
        <w:tab w:val="clear" w:pos="8838"/>
        <w:tab w:val="right" w:pos="9498"/>
      </w:tabs>
      <w:ind w:right="74"/>
      <w:rPr>
        <w:rFonts w:ascii="Times New Roman" w:hAnsi="Times New Roman" w:cs="Times New Roman"/>
      </w:rPr>
    </w:pPr>
    <w:r>
      <w:rPr>
        <w:sz w:val="16"/>
        <w:szCs w:val="16"/>
      </w:rPr>
      <w:t xml:space="preserve">                                                                                                              </w:t>
    </w:r>
    <w:r w:rsidRPr="00DA2341">
      <w:rPr>
        <w:rFonts w:ascii="Times New Roman" w:hAnsi="Times New Roman" w:cs="Times New Roman"/>
        <w:sz w:val="16"/>
        <w:szCs w:val="16"/>
      </w:rPr>
      <w:t>Scientia et Técnica Año XV</w:t>
    </w:r>
    <w:r>
      <w:rPr>
        <w:rFonts w:ascii="Times New Roman" w:hAnsi="Times New Roman" w:cs="Times New Roman"/>
        <w:sz w:val="16"/>
        <w:szCs w:val="16"/>
      </w:rPr>
      <w:t>II</w:t>
    </w:r>
    <w:r w:rsidRPr="00DA2341">
      <w:rPr>
        <w:rFonts w:ascii="Times New Roman" w:hAnsi="Times New Roman" w:cs="Times New Roman"/>
        <w:sz w:val="16"/>
        <w:szCs w:val="16"/>
      </w:rPr>
      <w:t xml:space="preserve">I, No </w:t>
    </w:r>
    <w:r>
      <w:rPr>
        <w:rFonts w:ascii="Times New Roman" w:hAnsi="Times New Roman" w:cs="Times New Roman"/>
        <w:sz w:val="16"/>
        <w:szCs w:val="16"/>
      </w:rPr>
      <w:t>xx</w:t>
    </w:r>
    <w:r w:rsidRPr="00DA2341">
      <w:rPr>
        <w:rFonts w:ascii="Times New Roman" w:hAnsi="Times New Roman" w:cs="Times New Roman"/>
        <w:sz w:val="16"/>
        <w:szCs w:val="16"/>
      </w:rPr>
      <w:t xml:space="preserve">, </w:t>
    </w:r>
    <w:r>
      <w:rPr>
        <w:rFonts w:ascii="Times New Roman" w:hAnsi="Times New Roman" w:cs="Times New Roman"/>
        <w:sz w:val="16"/>
        <w:szCs w:val="16"/>
      </w:rPr>
      <w:t xml:space="preserve">Mes </w:t>
    </w:r>
    <w:r w:rsidRPr="00DA2341">
      <w:rPr>
        <w:rFonts w:ascii="Times New Roman" w:hAnsi="Times New Roman" w:cs="Times New Roman"/>
        <w:sz w:val="16"/>
        <w:szCs w:val="16"/>
      </w:rPr>
      <w:t xml:space="preserve">de </w:t>
    </w:r>
    <w:r>
      <w:rPr>
        <w:rFonts w:ascii="Times New Roman" w:hAnsi="Times New Roman" w:cs="Times New Roman"/>
        <w:sz w:val="16"/>
        <w:szCs w:val="16"/>
      </w:rPr>
      <w:t>Años</w:t>
    </w:r>
    <w:r w:rsidRPr="00DA2341">
      <w:rPr>
        <w:rFonts w:ascii="Times New Roman" w:hAnsi="Times New Roman" w:cs="Times New Roman"/>
        <w:sz w:val="16"/>
        <w:szCs w:val="16"/>
      </w:rPr>
      <w:t xml:space="preserve">. Universidad Tecnológica de Pereira.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F6" w:rsidRPr="00591731" w:rsidRDefault="007B6DF6">
    <w:pPr>
      <w:pStyle w:val="Encabezado"/>
      <w:framePr w:wrap="around" w:vAnchor="text" w:hAnchor="margin" w:xAlign="outside" w:y="1"/>
      <w:rPr>
        <w:rStyle w:val="Nmerodepgina"/>
        <w:rFonts w:ascii="Times New Roman" w:hAnsi="Times New Roman" w:cs="Times New Roman"/>
      </w:rPr>
    </w:pPr>
    <w:r>
      <w:rPr>
        <w:rStyle w:val="Nmerodepgina"/>
      </w:rPr>
      <w:fldChar w:fldCharType="begin"/>
    </w:r>
    <w:r>
      <w:rPr>
        <w:rStyle w:val="Nmerodepgina"/>
      </w:rPr>
      <w:instrText xml:space="preserve">PAGE  </w:instrText>
    </w:r>
    <w:r>
      <w:rPr>
        <w:rStyle w:val="Nmerodepgina"/>
      </w:rPr>
      <w:fldChar w:fldCharType="separate"/>
    </w:r>
    <w:r w:rsidR="00BB2B79">
      <w:rPr>
        <w:rStyle w:val="Nmerodepgina"/>
        <w:noProof/>
      </w:rPr>
      <w:t>3</w:t>
    </w:r>
    <w:r>
      <w:rPr>
        <w:rStyle w:val="Nmerodepgina"/>
      </w:rPr>
      <w:fldChar w:fldCharType="end"/>
    </w:r>
  </w:p>
  <w:p w:rsidR="007B6DF6" w:rsidRPr="00591731" w:rsidRDefault="007B6DF6">
    <w:pPr>
      <w:pStyle w:val="Encabezado"/>
      <w:tabs>
        <w:tab w:val="left" w:pos="9923"/>
      </w:tabs>
      <w:ind w:right="-36"/>
      <w:rPr>
        <w:rFonts w:ascii="Times New Roman" w:hAnsi="Times New Roman" w:cs="Times New Roman"/>
      </w:rPr>
    </w:pPr>
    <w:r w:rsidRPr="00591731">
      <w:rPr>
        <w:rFonts w:ascii="Times New Roman" w:hAnsi="Times New Roman" w:cs="Times New Roman"/>
        <w:sz w:val="16"/>
        <w:szCs w:val="16"/>
      </w:rPr>
      <w:t>Scientia et Technica Año XV</w:t>
    </w:r>
    <w:r>
      <w:rPr>
        <w:rFonts w:ascii="Times New Roman" w:hAnsi="Times New Roman" w:cs="Times New Roman"/>
        <w:sz w:val="16"/>
        <w:szCs w:val="16"/>
      </w:rPr>
      <w:t>III, No xx</w:t>
    </w:r>
    <w:r w:rsidRPr="00591731">
      <w:rPr>
        <w:rFonts w:ascii="Times New Roman" w:hAnsi="Times New Roman" w:cs="Times New Roman"/>
        <w:sz w:val="16"/>
        <w:szCs w:val="16"/>
      </w:rPr>
      <w:t xml:space="preserve">, </w:t>
    </w:r>
    <w:r>
      <w:rPr>
        <w:rFonts w:ascii="Times New Roman" w:hAnsi="Times New Roman" w:cs="Times New Roman"/>
        <w:sz w:val="16"/>
        <w:szCs w:val="16"/>
      </w:rPr>
      <w:t>Mesxx</w:t>
    </w:r>
    <w:r w:rsidRPr="00591731">
      <w:rPr>
        <w:rFonts w:ascii="Times New Roman" w:hAnsi="Times New Roman" w:cs="Times New Roman"/>
        <w:sz w:val="16"/>
        <w:szCs w:val="16"/>
      </w:rPr>
      <w:t xml:space="preserve"> de </w:t>
    </w:r>
    <w:r>
      <w:rPr>
        <w:rFonts w:ascii="Times New Roman" w:hAnsi="Times New Roman" w:cs="Times New Roman"/>
        <w:sz w:val="16"/>
        <w:szCs w:val="16"/>
      </w:rPr>
      <w:t>Añoxx</w:t>
    </w:r>
    <w:r w:rsidRPr="00591731">
      <w:rPr>
        <w:rFonts w:ascii="Times New Roman" w:hAnsi="Times New Roman" w:cs="Times New Roman"/>
        <w:sz w:val="16"/>
        <w:szCs w:val="16"/>
      </w:rPr>
      <w:t>. Universidad Tecnológica de Pereira.</w:t>
    </w:r>
    <w:r>
      <w:rPr>
        <w:rFonts w:ascii="Times New Roman" w:hAnsi="Times New Roman" w:cs="Times New Roman"/>
        <w:sz w:val="16"/>
        <w:szCs w:val="16"/>
      </w:rPr>
      <w:t xml:space="preserve">                                                                               </w:t>
    </w:r>
  </w:p>
  <w:p w:rsidR="007B6DF6" w:rsidRDefault="007B6DF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F6" w:rsidRPr="00DA2341" w:rsidRDefault="007B6DF6" w:rsidP="00235ADC">
    <w:pPr>
      <w:pStyle w:val="Encabezado"/>
      <w:rPr>
        <w:rFonts w:ascii="Times New Roman" w:hAnsi="Times New Roman" w:cs="Times New Roman"/>
      </w:rPr>
    </w:pPr>
    <w:r w:rsidRPr="00DA2341">
      <w:rPr>
        <w:rFonts w:ascii="Times New Roman" w:hAnsi="Times New Roman" w:cs="Times New Roman"/>
        <w:sz w:val="16"/>
        <w:szCs w:val="16"/>
      </w:rPr>
      <w:t>Scientia et Technica Año XV</w:t>
    </w:r>
    <w:r>
      <w:rPr>
        <w:rFonts w:ascii="Times New Roman" w:hAnsi="Times New Roman" w:cs="Times New Roman"/>
        <w:sz w:val="16"/>
        <w:szCs w:val="16"/>
      </w:rPr>
      <w:t>II</w:t>
    </w:r>
    <w:r w:rsidRPr="00DA2341">
      <w:rPr>
        <w:rFonts w:ascii="Times New Roman" w:hAnsi="Times New Roman" w:cs="Times New Roman"/>
        <w:sz w:val="16"/>
        <w:szCs w:val="16"/>
      </w:rPr>
      <w:t xml:space="preserve">I, No </w:t>
    </w:r>
    <w:r>
      <w:rPr>
        <w:rFonts w:ascii="Times New Roman" w:hAnsi="Times New Roman" w:cs="Times New Roman"/>
        <w:sz w:val="16"/>
        <w:szCs w:val="16"/>
      </w:rPr>
      <w:t>xx</w:t>
    </w:r>
    <w:r w:rsidRPr="00DA2341">
      <w:rPr>
        <w:rFonts w:ascii="Times New Roman" w:hAnsi="Times New Roman" w:cs="Times New Roman"/>
        <w:sz w:val="16"/>
        <w:szCs w:val="16"/>
      </w:rPr>
      <w:t xml:space="preserve">, </w:t>
    </w:r>
    <w:r>
      <w:rPr>
        <w:rFonts w:ascii="Times New Roman" w:hAnsi="Times New Roman" w:cs="Times New Roman"/>
        <w:sz w:val="16"/>
        <w:szCs w:val="16"/>
      </w:rPr>
      <w:t>Mesxx</w:t>
    </w:r>
    <w:r w:rsidRPr="00DA2341">
      <w:rPr>
        <w:rFonts w:ascii="Times New Roman" w:hAnsi="Times New Roman" w:cs="Times New Roman"/>
        <w:sz w:val="16"/>
        <w:szCs w:val="16"/>
      </w:rPr>
      <w:t xml:space="preserve">  de </w:t>
    </w:r>
    <w:r>
      <w:rPr>
        <w:rFonts w:ascii="Times New Roman" w:hAnsi="Times New Roman" w:cs="Times New Roman"/>
        <w:sz w:val="16"/>
        <w:szCs w:val="16"/>
      </w:rPr>
      <w:t>Añoxx</w:t>
    </w:r>
    <w:r w:rsidRPr="00DA2341">
      <w:rPr>
        <w:rFonts w:ascii="Times New Roman" w:hAnsi="Times New Roman" w:cs="Times New Roman"/>
        <w:sz w:val="16"/>
        <w:szCs w:val="16"/>
      </w:rPr>
      <w:t xml:space="preserve">. Universidad Tecnológica de Pereira. ISSN 0122-1701 </w:t>
    </w:r>
    <w:r w:rsidRPr="00DA2341">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DA2341">
      <w:rPr>
        <w:rFonts w:ascii="Times New Roman" w:hAnsi="Times New Roman" w:cs="Times New Roman"/>
        <w:sz w:val="20"/>
        <w:szCs w:val="20"/>
      </w:rPr>
      <w:t>1</w:t>
    </w:r>
  </w:p>
  <w:p w:rsidR="007B6DF6" w:rsidRDefault="007B6D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23C5"/>
    <w:multiLevelType w:val="hybridMultilevel"/>
    <w:tmpl w:val="392CA3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2856E4A"/>
    <w:multiLevelType w:val="hybridMultilevel"/>
    <w:tmpl w:val="CFBAC3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7A522C4"/>
    <w:multiLevelType w:val="hybridMultilevel"/>
    <w:tmpl w:val="15CCA0E0"/>
    <w:lvl w:ilvl="0" w:tplc="4244B57C">
      <w:start w:val="1"/>
      <w:numFmt w:val="upperLetter"/>
      <w:lvlText w:val="%1."/>
      <w:lvlJc w:val="left"/>
      <w:pPr>
        <w:ind w:left="720" w:hanging="360"/>
      </w:pPr>
      <w:rPr>
        <w:rFonts w:ascii="Times New Roman" w:hAnsi="Times New Roman" w:cs="Times New Roman"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B5105CC"/>
    <w:multiLevelType w:val="hybridMultilevel"/>
    <w:tmpl w:val="1B7EFB50"/>
    <w:lvl w:ilvl="0" w:tplc="9844114C">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nsid w:val="5FC3013B"/>
    <w:multiLevelType w:val="hybridMultilevel"/>
    <w:tmpl w:val="3326A178"/>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81046B9"/>
    <w:multiLevelType w:val="hybridMultilevel"/>
    <w:tmpl w:val="0944D464"/>
    <w:lvl w:ilvl="0" w:tplc="7AD2627C">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CA"/>
    <w:rsid w:val="00044245"/>
    <w:rsid w:val="00083510"/>
    <w:rsid w:val="000874B4"/>
    <w:rsid w:val="00137FDD"/>
    <w:rsid w:val="00143513"/>
    <w:rsid w:val="00151C81"/>
    <w:rsid w:val="001C6297"/>
    <w:rsid w:val="001D57F6"/>
    <w:rsid w:val="001D6141"/>
    <w:rsid w:val="00202875"/>
    <w:rsid w:val="00215A57"/>
    <w:rsid w:val="00235ADC"/>
    <w:rsid w:val="00250A9F"/>
    <w:rsid w:val="002659CA"/>
    <w:rsid w:val="00276F4F"/>
    <w:rsid w:val="002A0680"/>
    <w:rsid w:val="002B2EAC"/>
    <w:rsid w:val="002E248A"/>
    <w:rsid w:val="00365AE7"/>
    <w:rsid w:val="003C776F"/>
    <w:rsid w:val="00417C79"/>
    <w:rsid w:val="004A6BA1"/>
    <w:rsid w:val="004B5092"/>
    <w:rsid w:val="004F5C88"/>
    <w:rsid w:val="00527EB0"/>
    <w:rsid w:val="00556404"/>
    <w:rsid w:val="00591731"/>
    <w:rsid w:val="00595080"/>
    <w:rsid w:val="005C1EA2"/>
    <w:rsid w:val="005C3858"/>
    <w:rsid w:val="006A57A4"/>
    <w:rsid w:val="006B6CF6"/>
    <w:rsid w:val="006E6599"/>
    <w:rsid w:val="00754584"/>
    <w:rsid w:val="007A5E65"/>
    <w:rsid w:val="007B1CD7"/>
    <w:rsid w:val="007B6DF6"/>
    <w:rsid w:val="007D1D90"/>
    <w:rsid w:val="008113A1"/>
    <w:rsid w:val="00834798"/>
    <w:rsid w:val="008A1666"/>
    <w:rsid w:val="008B6D81"/>
    <w:rsid w:val="008D15FB"/>
    <w:rsid w:val="008F2C58"/>
    <w:rsid w:val="00924BE5"/>
    <w:rsid w:val="009402D8"/>
    <w:rsid w:val="00950D86"/>
    <w:rsid w:val="009879D8"/>
    <w:rsid w:val="009914B8"/>
    <w:rsid w:val="00992A95"/>
    <w:rsid w:val="00995822"/>
    <w:rsid w:val="009968A5"/>
    <w:rsid w:val="009E18CA"/>
    <w:rsid w:val="009E23EC"/>
    <w:rsid w:val="009E3FF4"/>
    <w:rsid w:val="00A04589"/>
    <w:rsid w:val="00A351DC"/>
    <w:rsid w:val="00A42FAE"/>
    <w:rsid w:val="00AA41E6"/>
    <w:rsid w:val="00AE7D0C"/>
    <w:rsid w:val="00B10FFE"/>
    <w:rsid w:val="00B30D01"/>
    <w:rsid w:val="00B74970"/>
    <w:rsid w:val="00B84E74"/>
    <w:rsid w:val="00BA67FD"/>
    <w:rsid w:val="00BB2B79"/>
    <w:rsid w:val="00BC0D1D"/>
    <w:rsid w:val="00BE0214"/>
    <w:rsid w:val="00C1098D"/>
    <w:rsid w:val="00CC0650"/>
    <w:rsid w:val="00D00238"/>
    <w:rsid w:val="00D34E1C"/>
    <w:rsid w:val="00D85E9C"/>
    <w:rsid w:val="00DA2341"/>
    <w:rsid w:val="00DD283B"/>
    <w:rsid w:val="00DF2019"/>
    <w:rsid w:val="00E214B1"/>
    <w:rsid w:val="00E63D58"/>
    <w:rsid w:val="00E954B3"/>
    <w:rsid w:val="00EF5ED7"/>
    <w:rsid w:val="00F16DE3"/>
    <w:rsid w:val="00F32887"/>
    <w:rsid w:val="00F4256C"/>
    <w:rsid w:val="00F92F10"/>
    <w:rsid w:val="00FD1309"/>
    <w:rsid w:val="00FE58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A23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A2341"/>
  </w:style>
  <w:style w:type="paragraph" w:styleId="Piedepgina">
    <w:name w:val="footer"/>
    <w:basedOn w:val="Normal"/>
    <w:link w:val="PiedepginaCar"/>
    <w:uiPriority w:val="99"/>
    <w:semiHidden/>
    <w:unhideWhenUsed/>
    <w:rsid w:val="00DA23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A2341"/>
  </w:style>
  <w:style w:type="character" w:styleId="Nmerodepgina">
    <w:name w:val="page number"/>
    <w:basedOn w:val="Fuentedeprrafopredeter"/>
    <w:rsid w:val="00DA2341"/>
  </w:style>
  <w:style w:type="paragraph" w:styleId="Textodeglobo">
    <w:name w:val="Balloon Text"/>
    <w:basedOn w:val="Normal"/>
    <w:link w:val="TextodegloboCar"/>
    <w:uiPriority w:val="99"/>
    <w:semiHidden/>
    <w:unhideWhenUsed/>
    <w:rsid w:val="00DA23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2341"/>
    <w:rPr>
      <w:rFonts w:ascii="Tahoma" w:hAnsi="Tahoma" w:cs="Tahoma"/>
      <w:sz w:val="16"/>
      <w:szCs w:val="16"/>
    </w:rPr>
  </w:style>
  <w:style w:type="paragraph" w:styleId="Prrafodelista">
    <w:name w:val="List Paragraph"/>
    <w:basedOn w:val="Normal"/>
    <w:uiPriority w:val="34"/>
    <w:qFormat/>
    <w:rsid w:val="00DD283B"/>
    <w:pPr>
      <w:ind w:left="720"/>
      <w:contextualSpacing/>
    </w:pPr>
  </w:style>
  <w:style w:type="character" w:customStyle="1" w:styleId="apple-converted-space">
    <w:name w:val="apple-converted-space"/>
    <w:basedOn w:val="Fuentedeprrafopredeter"/>
    <w:rsid w:val="008B6D81"/>
  </w:style>
  <w:style w:type="character" w:styleId="Hipervnculo">
    <w:name w:val="Hyperlink"/>
    <w:basedOn w:val="Fuentedeprrafopredeter"/>
    <w:uiPriority w:val="99"/>
    <w:semiHidden/>
    <w:unhideWhenUsed/>
    <w:rsid w:val="00D34E1C"/>
    <w:rPr>
      <w:color w:val="0000FF"/>
      <w:u w:val="single"/>
    </w:rPr>
  </w:style>
  <w:style w:type="paragraph" w:styleId="NormalWeb">
    <w:name w:val="Normal (Web)"/>
    <w:basedOn w:val="Normal"/>
    <w:uiPriority w:val="99"/>
    <w:semiHidden/>
    <w:unhideWhenUsed/>
    <w:rsid w:val="00D34E1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34E1C"/>
    <w:rPr>
      <w:b/>
      <w:bCs/>
    </w:rPr>
  </w:style>
  <w:style w:type="character" w:styleId="Hipervnculovisitado">
    <w:name w:val="FollowedHyperlink"/>
    <w:basedOn w:val="Fuentedeprrafopredeter"/>
    <w:uiPriority w:val="99"/>
    <w:semiHidden/>
    <w:unhideWhenUsed/>
    <w:rsid w:val="009968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A23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A2341"/>
  </w:style>
  <w:style w:type="paragraph" w:styleId="Piedepgina">
    <w:name w:val="footer"/>
    <w:basedOn w:val="Normal"/>
    <w:link w:val="PiedepginaCar"/>
    <w:uiPriority w:val="99"/>
    <w:semiHidden/>
    <w:unhideWhenUsed/>
    <w:rsid w:val="00DA23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A2341"/>
  </w:style>
  <w:style w:type="character" w:styleId="Nmerodepgina">
    <w:name w:val="page number"/>
    <w:basedOn w:val="Fuentedeprrafopredeter"/>
    <w:rsid w:val="00DA2341"/>
  </w:style>
  <w:style w:type="paragraph" w:styleId="Textodeglobo">
    <w:name w:val="Balloon Text"/>
    <w:basedOn w:val="Normal"/>
    <w:link w:val="TextodegloboCar"/>
    <w:uiPriority w:val="99"/>
    <w:semiHidden/>
    <w:unhideWhenUsed/>
    <w:rsid w:val="00DA23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2341"/>
    <w:rPr>
      <w:rFonts w:ascii="Tahoma" w:hAnsi="Tahoma" w:cs="Tahoma"/>
      <w:sz w:val="16"/>
      <w:szCs w:val="16"/>
    </w:rPr>
  </w:style>
  <w:style w:type="paragraph" w:styleId="Prrafodelista">
    <w:name w:val="List Paragraph"/>
    <w:basedOn w:val="Normal"/>
    <w:uiPriority w:val="34"/>
    <w:qFormat/>
    <w:rsid w:val="00DD283B"/>
    <w:pPr>
      <w:ind w:left="720"/>
      <w:contextualSpacing/>
    </w:pPr>
  </w:style>
  <w:style w:type="character" w:customStyle="1" w:styleId="apple-converted-space">
    <w:name w:val="apple-converted-space"/>
    <w:basedOn w:val="Fuentedeprrafopredeter"/>
    <w:rsid w:val="008B6D81"/>
  </w:style>
  <w:style w:type="character" w:styleId="Hipervnculo">
    <w:name w:val="Hyperlink"/>
    <w:basedOn w:val="Fuentedeprrafopredeter"/>
    <w:uiPriority w:val="99"/>
    <w:semiHidden/>
    <w:unhideWhenUsed/>
    <w:rsid w:val="00D34E1C"/>
    <w:rPr>
      <w:color w:val="0000FF"/>
      <w:u w:val="single"/>
    </w:rPr>
  </w:style>
  <w:style w:type="paragraph" w:styleId="NormalWeb">
    <w:name w:val="Normal (Web)"/>
    <w:basedOn w:val="Normal"/>
    <w:uiPriority w:val="99"/>
    <w:semiHidden/>
    <w:unhideWhenUsed/>
    <w:rsid w:val="00D34E1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34E1C"/>
    <w:rPr>
      <w:b/>
      <w:bCs/>
    </w:rPr>
  </w:style>
  <w:style w:type="character" w:styleId="Hipervnculovisitado">
    <w:name w:val="FollowedHyperlink"/>
    <w:basedOn w:val="Fuentedeprrafopredeter"/>
    <w:uiPriority w:val="99"/>
    <w:semiHidden/>
    <w:unhideWhenUsed/>
    <w:rsid w:val="009968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89599">
      <w:bodyDiv w:val="1"/>
      <w:marLeft w:val="0"/>
      <w:marRight w:val="0"/>
      <w:marTop w:val="0"/>
      <w:marBottom w:val="0"/>
      <w:divBdr>
        <w:top w:val="none" w:sz="0" w:space="0" w:color="auto"/>
        <w:left w:val="none" w:sz="0" w:space="0" w:color="auto"/>
        <w:bottom w:val="none" w:sz="0" w:space="0" w:color="auto"/>
        <w:right w:val="none" w:sz="0" w:space="0" w:color="auto"/>
      </w:divBdr>
    </w:div>
    <w:div w:id="232081654">
      <w:bodyDiv w:val="1"/>
      <w:marLeft w:val="0"/>
      <w:marRight w:val="0"/>
      <w:marTop w:val="0"/>
      <w:marBottom w:val="0"/>
      <w:divBdr>
        <w:top w:val="none" w:sz="0" w:space="0" w:color="auto"/>
        <w:left w:val="none" w:sz="0" w:space="0" w:color="auto"/>
        <w:bottom w:val="none" w:sz="0" w:space="0" w:color="auto"/>
        <w:right w:val="none" w:sz="0" w:space="0" w:color="auto"/>
      </w:divBdr>
    </w:div>
    <w:div w:id="324475760">
      <w:bodyDiv w:val="1"/>
      <w:marLeft w:val="0"/>
      <w:marRight w:val="0"/>
      <w:marTop w:val="0"/>
      <w:marBottom w:val="0"/>
      <w:divBdr>
        <w:top w:val="none" w:sz="0" w:space="0" w:color="auto"/>
        <w:left w:val="none" w:sz="0" w:space="0" w:color="auto"/>
        <w:bottom w:val="none" w:sz="0" w:space="0" w:color="auto"/>
        <w:right w:val="none" w:sz="0" w:space="0" w:color="auto"/>
      </w:divBdr>
    </w:div>
    <w:div w:id="362899156">
      <w:bodyDiv w:val="1"/>
      <w:marLeft w:val="0"/>
      <w:marRight w:val="0"/>
      <w:marTop w:val="0"/>
      <w:marBottom w:val="0"/>
      <w:divBdr>
        <w:top w:val="none" w:sz="0" w:space="0" w:color="auto"/>
        <w:left w:val="none" w:sz="0" w:space="0" w:color="auto"/>
        <w:bottom w:val="none" w:sz="0" w:space="0" w:color="auto"/>
        <w:right w:val="none" w:sz="0" w:space="0" w:color="auto"/>
      </w:divBdr>
    </w:div>
    <w:div w:id="371271015">
      <w:bodyDiv w:val="1"/>
      <w:marLeft w:val="0"/>
      <w:marRight w:val="0"/>
      <w:marTop w:val="0"/>
      <w:marBottom w:val="0"/>
      <w:divBdr>
        <w:top w:val="none" w:sz="0" w:space="0" w:color="auto"/>
        <w:left w:val="none" w:sz="0" w:space="0" w:color="auto"/>
        <w:bottom w:val="none" w:sz="0" w:space="0" w:color="auto"/>
        <w:right w:val="none" w:sz="0" w:space="0" w:color="auto"/>
      </w:divBdr>
    </w:div>
    <w:div w:id="429158248">
      <w:bodyDiv w:val="1"/>
      <w:marLeft w:val="0"/>
      <w:marRight w:val="0"/>
      <w:marTop w:val="0"/>
      <w:marBottom w:val="0"/>
      <w:divBdr>
        <w:top w:val="none" w:sz="0" w:space="0" w:color="auto"/>
        <w:left w:val="none" w:sz="0" w:space="0" w:color="auto"/>
        <w:bottom w:val="none" w:sz="0" w:space="0" w:color="auto"/>
        <w:right w:val="none" w:sz="0" w:space="0" w:color="auto"/>
      </w:divBdr>
    </w:div>
    <w:div w:id="480318875">
      <w:bodyDiv w:val="1"/>
      <w:marLeft w:val="0"/>
      <w:marRight w:val="0"/>
      <w:marTop w:val="0"/>
      <w:marBottom w:val="0"/>
      <w:divBdr>
        <w:top w:val="none" w:sz="0" w:space="0" w:color="auto"/>
        <w:left w:val="none" w:sz="0" w:space="0" w:color="auto"/>
        <w:bottom w:val="none" w:sz="0" w:space="0" w:color="auto"/>
        <w:right w:val="none" w:sz="0" w:space="0" w:color="auto"/>
      </w:divBdr>
    </w:div>
    <w:div w:id="940139550">
      <w:bodyDiv w:val="1"/>
      <w:marLeft w:val="0"/>
      <w:marRight w:val="0"/>
      <w:marTop w:val="0"/>
      <w:marBottom w:val="0"/>
      <w:divBdr>
        <w:top w:val="none" w:sz="0" w:space="0" w:color="auto"/>
        <w:left w:val="none" w:sz="0" w:space="0" w:color="auto"/>
        <w:bottom w:val="none" w:sz="0" w:space="0" w:color="auto"/>
        <w:right w:val="none" w:sz="0" w:space="0" w:color="auto"/>
      </w:divBdr>
    </w:div>
    <w:div w:id="1478378323">
      <w:bodyDiv w:val="1"/>
      <w:marLeft w:val="0"/>
      <w:marRight w:val="0"/>
      <w:marTop w:val="0"/>
      <w:marBottom w:val="0"/>
      <w:divBdr>
        <w:top w:val="none" w:sz="0" w:space="0" w:color="auto"/>
        <w:left w:val="none" w:sz="0" w:space="0" w:color="auto"/>
        <w:bottom w:val="none" w:sz="0" w:space="0" w:color="auto"/>
        <w:right w:val="none" w:sz="0" w:space="0" w:color="auto"/>
      </w:divBdr>
    </w:div>
    <w:div w:id="1497842906">
      <w:bodyDiv w:val="1"/>
      <w:marLeft w:val="0"/>
      <w:marRight w:val="0"/>
      <w:marTop w:val="0"/>
      <w:marBottom w:val="0"/>
      <w:divBdr>
        <w:top w:val="none" w:sz="0" w:space="0" w:color="auto"/>
        <w:left w:val="none" w:sz="0" w:space="0" w:color="auto"/>
        <w:bottom w:val="none" w:sz="0" w:space="0" w:color="auto"/>
        <w:right w:val="none" w:sz="0" w:space="0" w:color="auto"/>
      </w:divBdr>
    </w:div>
    <w:div w:id="1629899684">
      <w:bodyDiv w:val="1"/>
      <w:marLeft w:val="0"/>
      <w:marRight w:val="0"/>
      <w:marTop w:val="0"/>
      <w:marBottom w:val="0"/>
      <w:divBdr>
        <w:top w:val="none" w:sz="0" w:space="0" w:color="auto"/>
        <w:left w:val="none" w:sz="0" w:space="0" w:color="auto"/>
        <w:bottom w:val="none" w:sz="0" w:space="0" w:color="auto"/>
        <w:right w:val="none" w:sz="0" w:space="0" w:color="auto"/>
      </w:divBdr>
    </w:div>
    <w:div w:id="205642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09EEC-DC22-41F0-B37F-AFA44834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2335</Words>
  <Characters>12846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Revista</dc:creator>
  <cp:lastModifiedBy>Victor</cp:lastModifiedBy>
  <cp:revision>2</cp:revision>
  <dcterms:created xsi:type="dcterms:W3CDTF">2013-03-25T17:07:00Z</dcterms:created>
  <dcterms:modified xsi:type="dcterms:W3CDTF">2013-03-25T17:07:00Z</dcterms:modified>
</cp:coreProperties>
</file>