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F5B" w:rsidRDefault="00151F5B" w:rsidP="00363159"/>
    <w:p w:rsidR="00151F5B" w:rsidRPr="00CD0970" w:rsidRDefault="00353A35" w:rsidP="00353A35">
      <w:pPr>
        <w:jc w:val="center"/>
        <w:rPr>
          <w:rFonts w:ascii="Arial" w:hAnsi="Arial" w:cs="Arial"/>
          <w:b/>
          <w:sz w:val="24"/>
          <w:szCs w:val="24"/>
        </w:rPr>
      </w:pPr>
      <w:r>
        <w:rPr>
          <w:rFonts w:ascii="Arial" w:hAnsi="Arial" w:cs="Arial"/>
          <w:b/>
          <w:sz w:val="24"/>
          <w:szCs w:val="24"/>
        </w:rPr>
        <w:t xml:space="preserve">PROGRAMA </w:t>
      </w:r>
      <w:bookmarkStart w:id="0" w:name="_GoBack"/>
      <w:bookmarkEnd w:id="0"/>
      <w:r w:rsidR="006F74BD">
        <w:rPr>
          <w:rFonts w:ascii="Arial" w:hAnsi="Arial" w:cs="Arial"/>
          <w:b/>
          <w:sz w:val="24"/>
          <w:szCs w:val="24"/>
        </w:rPr>
        <w:t>MÁS</w:t>
      </w:r>
      <w:r>
        <w:rPr>
          <w:rFonts w:ascii="Arial" w:hAnsi="Arial" w:cs="Arial"/>
          <w:b/>
          <w:sz w:val="24"/>
          <w:szCs w:val="24"/>
        </w:rPr>
        <w:t xml:space="preserve"> CONVENIENTE EN LO CURRICULAR PARA EL CDYR: EN VOLEIBOL</w:t>
      </w:r>
    </w:p>
    <w:p w:rsidR="00151F5B" w:rsidRPr="00CD0970" w:rsidRDefault="00151F5B" w:rsidP="00363159">
      <w:pPr>
        <w:rPr>
          <w:rFonts w:ascii="Arial" w:hAnsi="Arial" w:cs="Arial"/>
          <w:b/>
          <w:sz w:val="24"/>
          <w:szCs w:val="24"/>
        </w:rPr>
      </w:pPr>
    </w:p>
    <w:p w:rsidR="00363159" w:rsidRPr="00CD0970" w:rsidRDefault="00615239" w:rsidP="00363159">
      <w:pPr>
        <w:rPr>
          <w:rFonts w:ascii="Arial" w:hAnsi="Arial" w:cs="Arial"/>
          <w:sz w:val="24"/>
          <w:szCs w:val="24"/>
        </w:rPr>
      </w:pPr>
      <w:r w:rsidRPr="00CD0970">
        <w:rPr>
          <w:rFonts w:ascii="Arial" w:hAnsi="Arial" w:cs="Arial"/>
          <w:b/>
          <w:sz w:val="24"/>
          <w:szCs w:val="24"/>
        </w:rPr>
        <w:t>EL TÉRMINO CIENCIAS DEL DEPORTE Y LA RECREACION</w:t>
      </w:r>
      <w:r w:rsidR="00363159" w:rsidRPr="00CD0970">
        <w:rPr>
          <w:rFonts w:ascii="Arial" w:hAnsi="Arial" w:cs="Arial"/>
          <w:sz w:val="24"/>
          <w:szCs w:val="24"/>
        </w:rPr>
        <w:t>, por tanto, se puede considerar sinónimo del de Ciencias del Movimiento Humano, Ciencias de la Motricidad, Ciencias d</w:t>
      </w:r>
      <w:r w:rsidR="00151F5B" w:rsidRPr="00CD0970">
        <w:rPr>
          <w:rFonts w:ascii="Arial" w:hAnsi="Arial" w:cs="Arial"/>
          <w:sz w:val="24"/>
          <w:szCs w:val="24"/>
        </w:rPr>
        <w:t xml:space="preserve">el Deporte. </w:t>
      </w:r>
      <w:r w:rsidR="00363159" w:rsidRPr="00CD0970">
        <w:rPr>
          <w:rFonts w:ascii="Arial" w:hAnsi="Arial" w:cs="Arial"/>
          <w:sz w:val="24"/>
          <w:szCs w:val="24"/>
        </w:rPr>
        <w:t>Todas estas denominaciones enfatizan el valor de las ciencias o la ciencia en este ámbito de estudio, y remiten a un problema básico y no aplicado,</w:t>
      </w:r>
      <w:r w:rsidR="00151F5B" w:rsidRPr="00CD0970">
        <w:rPr>
          <w:rFonts w:ascii="Arial" w:hAnsi="Arial" w:cs="Arial"/>
          <w:sz w:val="24"/>
          <w:szCs w:val="24"/>
        </w:rPr>
        <w:t xml:space="preserve"> </w:t>
      </w:r>
      <w:r w:rsidR="00363159" w:rsidRPr="00CD0970">
        <w:rPr>
          <w:rFonts w:ascii="Arial" w:hAnsi="Arial" w:cs="Arial"/>
          <w:sz w:val="24"/>
          <w:szCs w:val="24"/>
        </w:rPr>
        <w:t>como lo es el movimiento humano o la actividad física.</w:t>
      </w:r>
    </w:p>
    <w:p w:rsidR="009F1041" w:rsidRPr="00CD0970" w:rsidRDefault="00F67628" w:rsidP="00363159">
      <w:pPr>
        <w:rPr>
          <w:rFonts w:ascii="Arial" w:hAnsi="Arial" w:cs="Arial"/>
          <w:sz w:val="24"/>
          <w:szCs w:val="24"/>
        </w:rPr>
      </w:pPr>
      <w:r>
        <w:rPr>
          <w:rFonts w:ascii="Arial" w:hAnsi="Arial" w:cs="Arial"/>
          <w:sz w:val="24"/>
          <w:szCs w:val="24"/>
        </w:rPr>
        <w:t>P</w:t>
      </w:r>
      <w:r w:rsidRPr="00F67628">
        <w:rPr>
          <w:rFonts w:ascii="Arial" w:hAnsi="Arial" w:cs="Arial"/>
          <w:sz w:val="24"/>
          <w:szCs w:val="24"/>
        </w:rPr>
        <w:t>or tanto,</w:t>
      </w:r>
      <w:r w:rsidRPr="00CD0970">
        <w:rPr>
          <w:rFonts w:ascii="Arial" w:hAnsi="Arial" w:cs="Arial"/>
          <w:sz w:val="24"/>
          <w:szCs w:val="24"/>
        </w:rPr>
        <w:t xml:space="preserve"> </w:t>
      </w:r>
      <w:r w:rsidR="00363159" w:rsidRPr="00CD0970">
        <w:rPr>
          <w:rFonts w:ascii="Arial" w:hAnsi="Arial" w:cs="Arial"/>
          <w:sz w:val="24"/>
          <w:szCs w:val="24"/>
        </w:rPr>
        <w:t>el objeto de estudio no es la educación física o el deporte,</w:t>
      </w:r>
      <w:r w:rsidR="00151F5B" w:rsidRPr="00CD0970">
        <w:rPr>
          <w:rFonts w:ascii="Arial" w:hAnsi="Arial" w:cs="Arial"/>
          <w:sz w:val="24"/>
          <w:szCs w:val="24"/>
        </w:rPr>
        <w:t xml:space="preserve"> </w:t>
      </w:r>
      <w:r w:rsidR="00363159" w:rsidRPr="00CD0970">
        <w:rPr>
          <w:rFonts w:ascii="Arial" w:hAnsi="Arial" w:cs="Arial"/>
          <w:sz w:val="24"/>
          <w:szCs w:val="24"/>
        </w:rPr>
        <w:t xml:space="preserve">sino algo más </w:t>
      </w:r>
      <w:r w:rsidR="00615239" w:rsidRPr="00CD0970">
        <w:rPr>
          <w:rFonts w:ascii="Arial" w:hAnsi="Arial" w:cs="Arial"/>
          <w:sz w:val="24"/>
          <w:szCs w:val="24"/>
        </w:rPr>
        <w:t>general, el</w:t>
      </w:r>
      <w:r w:rsidR="00363159" w:rsidRPr="00CD0970">
        <w:rPr>
          <w:rFonts w:ascii="Arial" w:hAnsi="Arial" w:cs="Arial"/>
          <w:sz w:val="24"/>
          <w:szCs w:val="24"/>
        </w:rPr>
        <w:t xml:space="preserve"> movimiento del hombre,</w:t>
      </w:r>
      <w:r w:rsidR="00151F5B" w:rsidRPr="00CD0970">
        <w:rPr>
          <w:rFonts w:ascii="Arial" w:hAnsi="Arial" w:cs="Arial"/>
          <w:sz w:val="24"/>
          <w:szCs w:val="24"/>
        </w:rPr>
        <w:t xml:space="preserve"> </w:t>
      </w:r>
      <w:r w:rsidR="00363159" w:rsidRPr="00CD0970">
        <w:rPr>
          <w:rFonts w:ascii="Arial" w:hAnsi="Arial" w:cs="Arial"/>
          <w:sz w:val="24"/>
          <w:szCs w:val="24"/>
        </w:rPr>
        <w:t>sea cual sea las condiciones en que se realice,</w:t>
      </w:r>
      <w:r w:rsidR="00151F5B" w:rsidRPr="00CD0970">
        <w:rPr>
          <w:rFonts w:ascii="Arial" w:hAnsi="Arial" w:cs="Arial"/>
          <w:sz w:val="24"/>
          <w:szCs w:val="24"/>
        </w:rPr>
        <w:t xml:space="preserve"> </w:t>
      </w:r>
      <w:r w:rsidR="00363159" w:rsidRPr="00CD0970">
        <w:rPr>
          <w:rFonts w:ascii="Arial" w:hAnsi="Arial" w:cs="Arial"/>
          <w:sz w:val="24"/>
          <w:szCs w:val="24"/>
        </w:rPr>
        <w:t xml:space="preserve">desde los movimientos más esenciales como la marcha o las posturas </w:t>
      </w:r>
      <w:r w:rsidR="00363159" w:rsidRPr="00F67628">
        <w:rPr>
          <w:rFonts w:ascii="Arial" w:hAnsi="Arial" w:cs="Arial"/>
          <w:sz w:val="24"/>
          <w:szCs w:val="24"/>
        </w:rPr>
        <w:t>básicas (sentarse,</w:t>
      </w:r>
      <w:r w:rsidR="00151F5B" w:rsidRPr="00F67628">
        <w:rPr>
          <w:rFonts w:ascii="Arial" w:hAnsi="Arial" w:cs="Arial"/>
          <w:sz w:val="24"/>
          <w:szCs w:val="24"/>
        </w:rPr>
        <w:t xml:space="preserve"> </w:t>
      </w:r>
      <w:r w:rsidR="00363159" w:rsidRPr="00F67628">
        <w:rPr>
          <w:rFonts w:ascii="Arial" w:hAnsi="Arial" w:cs="Arial"/>
          <w:sz w:val="24"/>
          <w:szCs w:val="24"/>
        </w:rPr>
        <w:t>caminar,...)</w:t>
      </w:r>
      <w:r w:rsidR="00973FC7" w:rsidRPr="00F67628">
        <w:rPr>
          <w:rFonts w:ascii="Arial" w:hAnsi="Arial" w:cs="Arial"/>
          <w:sz w:val="24"/>
          <w:szCs w:val="24"/>
        </w:rPr>
        <w:t>, hasta</w:t>
      </w:r>
      <w:r w:rsidR="00363159" w:rsidRPr="00F67628">
        <w:rPr>
          <w:rFonts w:ascii="Arial" w:hAnsi="Arial" w:cs="Arial"/>
          <w:sz w:val="24"/>
          <w:szCs w:val="24"/>
        </w:rPr>
        <w:t xml:space="preserve"> los más específicos c</w:t>
      </w:r>
      <w:r w:rsidR="00151F5B" w:rsidRPr="00F67628">
        <w:rPr>
          <w:rFonts w:ascii="Arial" w:hAnsi="Arial" w:cs="Arial"/>
          <w:sz w:val="24"/>
          <w:szCs w:val="24"/>
        </w:rPr>
        <w:t>omo practicar Voleibol</w:t>
      </w:r>
      <w:r w:rsidR="00151F5B" w:rsidRPr="00CD0970">
        <w:rPr>
          <w:rFonts w:ascii="Arial" w:hAnsi="Arial" w:cs="Arial"/>
          <w:sz w:val="24"/>
          <w:szCs w:val="24"/>
        </w:rPr>
        <w:t>,</w:t>
      </w:r>
      <w:r w:rsidR="00363159" w:rsidRPr="00CD0970">
        <w:rPr>
          <w:rFonts w:ascii="Arial" w:hAnsi="Arial" w:cs="Arial"/>
          <w:sz w:val="24"/>
          <w:szCs w:val="24"/>
        </w:rPr>
        <w:t xml:space="preserve"> o los necesarios para practicar un deporte (Oña et al.1999).</w:t>
      </w:r>
    </w:p>
    <w:p w:rsidR="00363159" w:rsidRPr="00CD0970" w:rsidRDefault="00363159" w:rsidP="00363159">
      <w:pPr>
        <w:rPr>
          <w:rFonts w:ascii="Arial" w:hAnsi="Arial" w:cs="Arial"/>
          <w:sz w:val="24"/>
          <w:szCs w:val="24"/>
        </w:rPr>
      </w:pPr>
      <w:r w:rsidRPr="00F67628">
        <w:rPr>
          <w:rFonts w:ascii="Arial" w:hAnsi="Arial" w:cs="Arial"/>
          <w:sz w:val="24"/>
          <w:szCs w:val="24"/>
        </w:rPr>
        <w:t>Un ejemplo de definición tradicional de deporte,</w:t>
      </w:r>
      <w:r w:rsidR="00151F5B" w:rsidRPr="00F67628">
        <w:rPr>
          <w:rFonts w:ascii="Arial" w:hAnsi="Arial" w:cs="Arial"/>
          <w:sz w:val="24"/>
          <w:szCs w:val="24"/>
        </w:rPr>
        <w:t xml:space="preserve"> </w:t>
      </w:r>
      <w:r w:rsidRPr="00F67628">
        <w:rPr>
          <w:rFonts w:ascii="Arial" w:hAnsi="Arial" w:cs="Arial"/>
          <w:sz w:val="24"/>
          <w:szCs w:val="24"/>
        </w:rPr>
        <w:t>de corte académico</w:t>
      </w:r>
      <w:r w:rsidRPr="00CD0970">
        <w:rPr>
          <w:rFonts w:ascii="Arial" w:hAnsi="Arial" w:cs="Arial"/>
          <w:sz w:val="24"/>
          <w:szCs w:val="24"/>
        </w:rPr>
        <w:t>,</w:t>
      </w:r>
      <w:r w:rsidR="00151F5B" w:rsidRPr="00CD0970">
        <w:rPr>
          <w:rFonts w:ascii="Arial" w:hAnsi="Arial" w:cs="Arial"/>
          <w:sz w:val="24"/>
          <w:szCs w:val="24"/>
        </w:rPr>
        <w:t xml:space="preserve"> </w:t>
      </w:r>
      <w:r w:rsidRPr="00CD0970">
        <w:rPr>
          <w:rFonts w:ascii="Arial" w:hAnsi="Arial" w:cs="Arial"/>
          <w:sz w:val="24"/>
          <w:szCs w:val="24"/>
        </w:rPr>
        <w:t>lo encontramos en el “Diccionario de las Ciencias del Deporte y el Ejercicio” (“</w:t>
      </w:r>
      <w:proofErr w:type="spellStart"/>
      <w:r w:rsidRPr="00CD0970">
        <w:rPr>
          <w:rFonts w:ascii="Arial" w:hAnsi="Arial" w:cs="Arial"/>
          <w:sz w:val="24"/>
          <w:szCs w:val="24"/>
        </w:rPr>
        <w:t>Dictionary</w:t>
      </w:r>
      <w:proofErr w:type="spellEnd"/>
      <w:r w:rsidRPr="00CD0970">
        <w:rPr>
          <w:rFonts w:ascii="Arial" w:hAnsi="Arial" w:cs="Arial"/>
          <w:sz w:val="24"/>
          <w:szCs w:val="24"/>
        </w:rPr>
        <w:t xml:space="preserve"> of </w:t>
      </w:r>
      <w:proofErr w:type="spellStart"/>
      <w:r w:rsidRPr="00CD0970">
        <w:rPr>
          <w:rFonts w:ascii="Arial" w:hAnsi="Arial" w:cs="Arial"/>
          <w:sz w:val="24"/>
          <w:szCs w:val="24"/>
        </w:rPr>
        <w:t>the</w:t>
      </w:r>
      <w:proofErr w:type="spellEnd"/>
      <w:r w:rsidRPr="00CD0970">
        <w:rPr>
          <w:rFonts w:ascii="Arial" w:hAnsi="Arial" w:cs="Arial"/>
          <w:sz w:val="24"/>
          <w:szCs w:val="24"/>
        </w:rPr>
        <w:t xml:space="preserve"> Sport and </w:t>
      </w:r>
      <w:proofErr w:type="spellStart"/>
      <w:r w:rsidRPr="00CD0970">
        <w:rPr>
          <w:rFonts w:ascii="Arial" w:hAnsi="Arial" w:cs="Arial"/>
          <w:sz w:val="24"/>
          <w:szCs w:val="24"/>
        </w:rPr>
        <w:t>Exercise</w:t>
      </w:r>
      <w:proofErr w:type="spellEnd"/>
      <w:r w:rsidRPr="00CD0970">
        <w:rPr>
          <w:rFonts w:ascii="Arial" w:hAnsi="Arial" w:cs="Arial"/>
          <w:sz w:val="24"/>
          <w:szCs w:val="24"/>
        </w:rPr>
        <w:t xml:space="preserve"> </w:t>
      </w:r>
      <w:proofErr w:type="spellStart"/>
      <w:r w:rsidRPr="00CD0970">
        <w:rPr>
          <w:rFonts w:ascii="Arial" w:hAnsi="Arial" w:cs="Arial"/>
          <w:sz w:val="24"/>
          <w:szCs w:val="24"/>
        </w:rPr>
        <w:t>Sciences</w:t>
      </w:r>
      <w:proofErr w:type="spellEnd"/>
      <w:r w:rsidRPr="00CD0970">
        <w:rPr>
          <w:rFonts w:ascii="Arial" w:hAnsi="Arial" w:cs="Arial"/>
          <w:sz w:val="24"/>
          <w:szCs w:val="24"/>
        </w:rPr>
        <w:t xml:space="preserve">”), </w:t>
      </w:r>
      <w:proofErr w:type="spellStart"/>
      <w:r w:rsidRPr="00CD0970">
        <w:rPr>
          <w:rFonts w:ascii="Arial" w:hAnsi="Arial" w:cs="Arial"/>
          <w:sz w:val="24"/>
          <w:szCs w:val="24"/>
        </w:rPr>
        <w:t>Anshel</w:t>
      </w:r>
      <w:proofErr w:type="spellEnd"/>
      <w:r w:rsidRPr="00CD0970">
        <w:rPr>
          <w:rFonts w:ascii="Arial" w:hAnsi="Arial" w:cs="Arial"/>
          <w:sz w:val="24"/>
          <w:szCs w:val="24"/>
        </w:rPr>
        <w:t xml:space="preserve"> y Col</w:t>
      </w:r>
      <w:proofErr w:type="gramStart"/>
      <w:r w:rsidRPr="00CD0970">
        <w:rPr>
          <w:rFonts w:ascii="Arial" w:hAnsi="Arial" w:cs="Arial"/>
          <w:sz w:val="24"/>
          <w:szCs w:val="24"/>
        </w:rPr>
        <w:t>.(</w:t>
      </w:r>
      <w:proofErr w:type="gramEnd"/>
      <w:r w:rsidRPr="00CD0970">
        <w:rPr>
          <w:rFonts w:ascii="Arial" w:hAnsi="Arial" w:cs="Arial"/>
          <w:sz w:val="24"/>
          <w:szCs w:val="24"/>
        </w:rPr>
        <w:t>1991,p.143),</w:t>
      </w:r>
      <w:r w:rsidR="00151F5B" w:rsidRPr="00CD0970">
        <w:rPr>
          <w:rFonts w:ascii="Arial" w:hAnsi="Arial" w:cs="Arial"/>
          <w:sz w:val="24"/>
          <w:szCs w:val="24"/>
        </w:rPr>
        <w:t xml:space="preserve"> </w:t>
      </w:r>
      <w:r w:rsidRPr="00CD0970">
        <w:rPr>
          <w:rFonts w:ascii="Arial" w:hAnsi="Arial" w:cs="Arial"/>
          <w:sz w:val="24"/>
          <w:szCs w:val="24"/>
        </w:rPr>
        <w:t>en el que se propone la siguiente definición de deporte:</w:t>
      </w:r>
    </w:p>
    <w:p w:rsidR="00363159" w:rsidRPr="00CD0970" w:rsidRDefault="00151F5B" w:rsidP="00363159">
      <w:pPr>
        <w:rPr>
          <w:rFonts w:ascii="Arial" w:hAnsi="Arial" w:cs="Arial"/>
          <w:b/>
          <w:sz w:val="24"/>
          <w:szCs w:val="24"/>
        </w:rPr>
      </w:pPr>
      <w:r w:rsidRPr="00CD0970">
        <w:rPr>
          <w:rFonts w:ascii="Arial" w:hAnsi="Arial" w:cs="Arial"/>
          <w:b/>
          <w:sz w:val="24"/>
          <w:szCs w:val="24"/>
        </w:rPr>
        <w:t>“Es</w:t>
      </w:r>
      <w:r w:rsidR="00363159" w:rsidRPr="00CD0970">
        <w:rPr>
          <w:rFonts w:ascii="Arial" w:hAnsi="Arial" w:cs="Arial"/>
          <w:b/>
          <w:sz w:val="24"/>
          <w:szCs w:val="24"/>
        </w:rPr>
        <w:t xml:space="preserve"> un juego organizado que lleva consigo la realización de esfuerzo físico, se atiene a una estructura formal, está organizado dentro de un contexto de reglas formales y explícitas respecto a conductas y procedimientos, y que es observado por </w:t>
      </w:r>
      <w:r w:rsidR="00615239" w:rsidRPr="00CD0970">
        <w:rPr>
          <w:rFonts w:ascii="Arial" w:hAnsi="Arial" w:cs="Arial"/>
          <w:b/>
          <w:sz w:val="24"/>
          <w:szCs w:val="24"/>
        </w:rPr>
        <w:t>espectadores.”</w:t>
      </w:r>
    </w:p>
    <w:p w:rsidR="00363159" w:rsidRPr="00CD0970" w:rsidRDefault="00973FC7" w:rsidP="00363159">
      <w:pPr>
        <w:rPr>
          <w:rFonts w:ascii="Arial" w:hAnsi="Arial" w:cs="Arial"/>
          <w:b/>
          <w:sz w:val="24"/>
          <w:szCs w:val="24"/>
        </w:rPr>
      </w:pPr>
      <w:r w:rsidRPr="00CD0970">
        <w:rPr>
          <w:rFonts w:ascii="Arial" w:hAnsi="Arial" w:cs="Arial"/>
          <w:b/>
          <w:sz w:val="24"/>
          <w:szCs w:val="24"/>
        </w:rPr>
        <w:t xml:space="preserve"> </w:t>
      </w:r>
      <w:r w:rsidR="00363159" w:rsidRPr="00CD0970">
        <w:rPr>
          <w:rFonts w:ascii="Arial" w:hAnsi="Arial" w:cs="Arial"/>
          <w:b/>
          <w:sz w:val="24"/>
          <w:szCs w:val="24"/>
        </w:rPr>
        <w:t>“ Todas las formas de actividad física que, a través de una participación, organizada o no, tienen por objetivo la expresión o la mejora de la condición física y psíquica, el desarrollo de las relaciones sociales y la obtención de resultados en competición de todos los niveles ”.</w:t>
      </w:r>
    </w:p>
    <w:p w:rsidR="00973FC7" w:rsidRDefault="00363159" w:rsidP="00363159">
      <w:pPr>
        <w:rPr>
          <w:rFonts w:ascii="Arial" w:hAnsi="Arial" w:cs="Arial"/>
          <w:sz w:val="24"/>
          <w:szCs w:val="24"/>
        </w:rPr>
      </w:pPr>
      <w:r w:rsidRPr="00F67628">
        <w:rPr>
          <w:rFonts w:ascii="Arial" w:hAnsi="Arial" w:cs="Arial"/>
          <w:sz w:val="24"/>
          <w:szCs w:val="24"/>
        </w:rPr>
        <w:t>En todos los cam</w:t>
      </w:r>
      <w:r w:rsidR="00973FC7" w:rsidRPr="00F67628">
        <w:rPr>
          <w:rFonts w:ascii="Arial" w:hAnsi="Arial" w:cs="Arial"/>
          <w:sz w:val="24"/>
          <w:szCs w:val="24"/>
        </w:rPr>
        <w:t xml:space="preserve">pos de </w:t>
      </w:r>
      <w:r w:rsidR="00F67628" w:rsidRPr="00F67628">
        <w:rPr>
          <w:rFonts w:ascii="Arial" w:hAnsi="Arial" w:cs="Arial"/>
          <w:sz w:val="24"/>
          <w:szCs w:val="24"/>
        </w:rPr>
        <w:t>servicio</w:t>
      </w:r>
      <w:r w:rsidR="00F67628" w:rsidRPr="00CD0970">
        <w:rPr>
          <w:rFonts w:ascii="Arial" w:hAnsi="Arial" w:cs="Arial"/>
          <w:b/>
          <w:sz w:val="24"/>
          <w:szCs w:val="24"/>
        </w:rPr>
        <w:t xml:space="preserve"> </w:t>
      </w:r>
      <w:r w:rsidR="00F67628" w:rsidRPr="00CD0970">
        <w:rPr>
          <w:rFonts w:ascii="Arial" w:hAnsi="Arial" w:cs="Arial"/>
          <w:sz w:val="24"/>
          <w:szCs w:val="24"/>
        </w:rPr>
        <w:t>(</w:t>
      </w:r>
      <w:r w:rsidR="00973FC7" w:rsidRPr="00CD0970">
        <w:rPr>
          <w:rFonts w:ascii="Arial" w:hAnsi="Arial" w:cs="Arial"/>
          <w:sz w:val="24"/>
          <w:szCs w:val="24"/>
        </w:rPr>
        <w:t>salud,</w:t>
      </w:r>
      <w:r w:rsidR="00615239" w:rsidRPr="00CD0970">
        <w:rPr>
          <w:rFonts w:ascii="Arial" w:hAnsi="Arial" w:cs="Arial"/>
          <w:sz w:val="24"/>
          <w:szCs w:val="24"/>
        </w:rPr>
        <w:t xml:space="preserve"> </w:t>
      </w:r>
      <w:r w:rsidR="00973FC7" w:rsidRPr="00CD0970">
        <w:rPr>
          <w:rFonts w:ascii="Arial" w:hAnsi="Arial" w:cs="Arial"/>
          <w:sz w:val="24"/>
          <w:szCs w:val="24"/>
        </w:rPr>
        <w:t>deporte, educación, infraestructuras</w:t>
      </w:r>
      <w:r w:rsidRPr="00CD0970">
        <w:rPr>
          <w:rFonts w:ascii="Arial" w:hAnsi="Arial" w:cs="Arial"/>
          <w:sz w:val="24"/>
          <w:szCs w:val="24"/>
        </w:rPr>
        <w:t>,…)</w:t>
      </w:r>
      <w:r w:rsidR="00973FC7" w:rsidRPr="00CD0970">
        <w:rPr>
          <w:rFonts w:ascii="Arial" w:hAnsi="Arial" w:cs="Arial"/>
          <w:sz w:val="24"/>
          <w:szCs w:val="24"/>
        </w:rPr>
        <w:t>, la</w:t>
      </w:r>
      <w:r w:rsidRPr="00CD0970">
        <w:rPr>
          <w:rFonts w:ascii="Arial" w:hAnsi="Arial" w:cs="Arial"/>
          <w:sz w:val="24"/>
          <w:szCs w:val="24"/>
        </w:rPr>
        <w:t xml:space="preserve"> sociedad desarrollada garantiza a los ciudadanos la calidad de los profesionales que los atienden.</w:t>
      </w:r>
      <w:r w:rsidR="00615239" w:rsidRPr="00CD0970">
        <w:rPr>
          <w:rFonts w:ascii="Arial" w:hAnsi="Arial" w:cs="Arial"/>
          <w:sz w:val="24"/>
          <w:szCs w:val="24"/>
        </w:rPr>
        <w:t xml:space="preserve"> </w:t>
      </w:r>
      <w:r w:rsidRPr="00CD0970">
        <w:rPr>
          <w:rFonts w:ascii="Arial" w:hAnsi="Arial" w:cs="Arial"/>
          <w:sz w:val="24"/>
          <w:szCs w:val="24"/>
        </w:rPr>
        <w:t>El desarrollo y la educación de los escolares debe ser atendido por los profesionales mejor preparados</w:t>
      </w:r>
      <w:r w:rsidR="00615239" w:rsidRPr="00CD0970">
        <w:rPr>
          <w:rFonts w:ascii="Arial" w:hAnsi="Arial" w:cs="Arial"/>
          <w:sz w:val="24"/>
          <w:szCs w:val="24"/>
        </w:rPr>
        <w:t xml:space="preserve"> </w:t>
      </w:r>
      <w:r w:rsidRPr="00CD0970">
        <w:rPr>
          <w:rFonts w:ascii="Arial" w:hAnsi="Arial" w:cs="Arial"/>
          <w:sz w:val="24"/>
          <w:szCs w:val="24"/>
        </w:rPr>
        <w:t>,también en el caso del Deporte Escolar,</w:t>
      </w:r>
      <w:r w:rsidR="00615239" w:rsidRPr="00CD0970">
        <w:rPr>
          <w:rFonts w:ascii="Arial" w:hAnsi="Arial" w:cs="Arial"/>
          <w:sz w:val="24"/>
          <w:szCs w:val="24"/>
        </w:rPr>
        <w:t xml:space="preserve"> </w:t>
      </w:r>
      <w:r w:rsidRPr="00CD0970">
        <w:rPr>
          <w:rFonts w:ascii="Arial" w:hAnsi="Arial" w:cs="Arial"/>
          <w:sz w:val="24"/>
          <w:szCs w:val="24"/>
        </w:rPr>
        <w:t>siendo la formación universitaria la que garantizará el equilibrado enfoque de  la competitividad en la práctica deportiva, como valor de la búsqueda de la excelencia en la tarea para aumentar el autoconocimiento y la autoconfianza del educando.</w:t>
      </w:r>
    </w:p>
    <w:p w:rsidR="00CD0970" w:rsidRDefault="00CD0970" w:rsidP="00363159">
      <w:pPr>
        <w:rPr>
          <w:rFonts w:ascii="Arial" w:hAnsi="Arial" w:cs="Arial"/>
          <w:sz w:val="24"/>
          <w:szCs w:val="24"/>
        </w:rPr>
      </w:pPr>
    </w:p>
    <w:p w:rsidR="00CD0970" w:rsidRPr="00CD0970" w:rsidRDefault="00CD0970" w:rsidP="00363159">
      <w:pPr>
        <w:rPr>
          <w:rFonts w:ascii="Arial" w:hAnsi="Arial" w:cs="Arial"/>
          <w:sz w:val="24"/>
          <w:szCs w:val="24"/>
        </w:rPr>
      </w:pPr>
    </w:p>
    <w:p w:rsidR="00363159" w:rsidRPr="00CD0970" w:rsidRDefault="00615239" w:rsidP="00363159">
      <w:pPr>
        <w:rPr>
          <w:rFonts w:ascii="Arial" w:hAnsi="Arial" w:cs="Arial"/>
          <w:b/>
          <w:sz w:val="24"/>
          <w:szCs w:val="24"/>
        </w:rPr>
      </w:pPr>
      <w:r w:rsidRPr="00CD0970">
        <w:rPr>
          <w:rFonts w:ascii="Arial" w:hAnsi="Arial" w:cs="Arial"/>
          <w:b/>
          <w:sz w:val="24"/>
          <w:szCs w:val="24"/>
        </w:rPr>
        <w:lastRenderedPageBreak/>
        <w:t xml:space="preserve"> </w:t>
      </w:r>
      <w:r w:rsidR="00363159" w:rsidRPr="00CD0970">
        <w:rPr>
          <w:rFonts w:ascii="Arial" w:hAnsi="Arial" w:cs="Arial"/>
          <w:b/>
          <w:sz w:val="24"/>
          <w:szCs w:val="24"/>
        </w:rPr>
        <w:t>El sistema de formación universitaria de estos graduados deberá garantizar:</w:t>
      </w:r>
    </w:p>
    <w:p w:rsidR="00363159" w:rsidRPr="00CD0970" w:rsidRDefault="00363159" w:rsidP="00363159">
      <w:pPr>
        <w:rPr>
          <w:rFonts w:ascii="Arial" w:hAnsi="Arial" w:cs="Arial"/>
          <w:sz w:val="24"/>
          <w:szCs w:val="24"/>
        </w:rPr>
      </w:pPr>
      <w:r w:rsidRPr="00CD0970">
        <w:rPr>
          <w:rFonts w:ascii="Arial" w:hAnsi="Arial" w:cs="Arial"/>
          <w:sz w:val="24"/>
          <w:szCs w:val="24"/>
        </w:rPr>
        <w:t>– Competencias para la promoción de la participación en los deportes más arraigados en la zona socio-geográfica,</w:t>
      </w:r>
    </w:p>
    <w:p w:rsidR="00363159" w:rsidRPr="00CD0970" w:rsidRDefault="00363159" w:rsidP="00363159">
      <w:pPr>
        <w:rPr>
          <w:rFonts w:ascii="Arial" w:hAnsi="Arial" w:cs="Arial"/>
          <w:sz w:val="24"/>
          <w:szCs w:val="24"/>
        </w:rPr>
      </w:pPr>
      <w:r w:rsidRPr="00CD0970">
        <w:rPr>
          <w:rFonts w:ascii="Arial" w:hAnsi="Arial" w:cs="Arial"/>
          <w:sz w:val="24"/>
          <w:szCs w:val="24"/>
        </w:rPr>
        <w:t xml:space="preserve">– Competencias de organización práctica de competiciones regulares (club escolar, municipios </w:t>
      </w:r>
      <w:proofErr w:type="spellStart"/>
      <w:proofErr w:type="gramStart"/>
      <w:r w:rsidRPr="00CD0970">
        <w:rPr>
          <w:rFonts w:ascii="Arial" w:hAnsi="Arial" w:cs="Arial"/>
          <w:sz w:val="24"/>
          <w:szCs w:val="24"/>
        </w:rPr>
        <w:t>o</w:t>
      </w:r>
      <w:proofErr w:type="spellEnd"/>
      <w:proofErr w:type="gramEnd"/>
      <w:r w:rsidRPr="00CD0970">
        <w:rPr>
          <w:rFonts w:ascii="Arial" w:hAnsi="Arial" w:cs="Arial"/>
          <w:sz w:val="24"/>
          <w:szCs w:val="24"/>
        </w:rPr>
        <w:t xml:space="preserve"> otras entidades,</w:t>
      </w:r>
      <w:r w:rsidR="00615239" w:rsidRPr="00CD0970">
        <w:rPr>
          <w:rFonts w:ascii="Arial" w:hAnsi="Arial" w:cs="Arial"/>
          <w:sz w:val="24"/>
          <w:szCs w:val="24"/>
        </w:rPr>
        <w:t xml:space="preserve"> </w:t>
      </w:r>
      <w:r w:rsidRPr="00CD0970">
        <w:rPr>
          <w:rFonts w:ascii="Arial" w:hAnsi="Arial" w:cs="Arial"/>
          <w:sz w:val="24"/>
          <w:szCs w:val="24"/>
        </w:rPr>
        <w:t>para dar esa oportunidad de experiencia y progreso),</w:t>
      </w:r>
    </w:p>
    <w:p w:rsidR="00363159" w:rsidRPr="00CD0970" w:rsidRDefault="00363159" w:rsidP="00363159">
      <w:pPr>
        <w:rPr>
          <w:rFonts w:ascii="Arial" w:hAnsi="Arial" w:cs="Arial"/>
          <w:sz w:val="24"/>
          <w:szCs w:val="24"/>
        </w:rPr>
      </w:pPr>
      <w:r w:rsidRPr="00CD0970">
        <w:rPr>
          <w:rFonts w:ascii="Arial" w:hAnsi="Arial" w:cs="Arial"/>
          <w:sz w:val="24"/>
          <w:szCs w:val="24"/>
        </w:rPr>
        <w:t>– Capacidades de orientación a los niños y jóvenes que, deseándolo, tengan aptitudes para el deporte de rendimiento</w:t>
      </w:r>
      <w:r w:rsidR="00973FC7" w:rsidRPr="00CD0970">
        <w:rPr>
          <w:rFonts w:ascii="Arial" w:hAnsi="Arial" w:cs="Arial"/>
          <w:sz w:val="24"/>
          <w:szCs w:val="24"/>
        </w:rPr>
        <w:t>.</w:t>
      </w:r>
    </w:p>
    <w:p w:rsidR="00973FC7" w:rsidRPr="00CD0970" w:rsidRDefault="00973FC7" w:rsidP="00363159">
      <w:pPr>
        <w:rPr>
          <w:rFonts w:ascii="Arial" w:hAnsi="Arial" w:cs="Arial"/>
          <w:b/>
          <w:sz w:val="24"/>
          <w:szCs w:val="24"/>
        </w:rPr>
      </w:pPr>
      <w:r w:rsidRPr="00CD0970">
        <w:rPr>
          <w:rFonts w:ascii="Arial" w:hAnsi="Arial" w:cs="Arial"/>
          <w:b/>
          <w:sz w:val="24"/>
          <w:szCs w:val="24"/>
        </w:rPr>
        <w:t>COMPETENCIAS</w:t>
      </w:r>
      <w:proofErr w:type="gramStart"/>
      <w:r w:rsidRPr="00CD0970">
        <w:rPr>
          <w:rFonts w:ascii="Arial" w:hAnsi="Arial" w:cs="Arial"/>
          <w:b/>
          <w:sz w:val="24"/>
          <w:szCs w:val="24"/>
        </w:rPr>
        <w:t>……………….</w:t>
      </w:r>
      <w:proofErr w:type="gramEnd"/>
    </w:p>
    <w:p w:rsidR="00151F5B" w:rsidRPr="00CD0970" w:rsidRDefault="00615239" w:rsidP="00615239">
      <w:pPr>
        <w:pStyle w:val="Prrafodelista"/>
        <w:numPr>
          <w:ilvl w:val="0"/>
          <w:numId w:val="1"/>
        </w:numPr>
        <w:rPr>
          <w:rFonts w:ascii="Arial" w:hAnsi="Arial" w:cs="Arial"/>
          <w:b/>
          <w:sz w:val="24"/>
          <w:szCs w:val="24"/>
        </w:rPr>
      </w:pPr>
      <w:r w:rsidRPr="00CD0970">
        <w:rPr>
          <w:rFonts w:ascii="Arial" w:hAnsi="Arial" w:cs="Arial"/>
          <w:b/>
          <w:sz w:val="24"/>
          <w:szCs w:val="24"/>
        </w:rPr>
        <w:t>AREA DEPORTES</w:t>
      </w:r>
    </w:p>
    <w:p w:rsidR="00151F5B" w:rsidRPr="00CD0970" w:rsidRDefault="00151F5B" w:rsidP="00151F5B">
      <w:pPr>
        <w:rPr>
          <w:rFonts w:ascii="Arial" w:hAnsi="Arial" w:cs="Arial"/>
          <w:sz w:val="24"/>
          <w:szCs w:val="24"/>
        </w:rPr>
      </w:pPr>
      <w:r w:rsidRPr="00CD0970">
        <w:rPr>
          <w:rFonts w:ascii="Arial" w:hAnsi="Arial" w:cs="Arial"/>
          <w:sz w:val="24"/>
          <w:szCs w:val="24"/>
        </w:rPr>
        <w:t>Competencias profesionales específicas del ámbito del entrenamiento deportivo</w:t>
      </w:r>
    </w:p>
    <w:p w:rsidR="00151F5B" w:rsidRPr="00CD0970" w:rsidRDefault="00151F5B" w:rsidP="00151F5B">
      <w:pPr>
        <w:rPr>
          <w:rFonts w:ascii="Arial" w:hAnsi="Arial" w:cs="Arial"/>
          <w:sz w:val="24"/>
          <w:szCs w:val="24"/>
        </w:rPr>
      </w:pPr>
      <w:r w:rsidRPr="00CD0970">
        <w:rPr>
          <w:rFonts w:ascii="Arial" w:hAnsi="Arial" w:cs="Arial"/>
          <w:sz w:val="24"/>
          <w:szCs w:val="24"/>
        </w:rPr>
        <w:t>– Planificar,</w:t>
      </w:r>
      <w:r w:rsidR="00AD225F" w:rsidRPr="00CD0970">
        <w:rPr>
          <w:rFonts w:ascii="Arial" w:hAnsi="Arial" w:cs="Arial"/>
          <w:sz w:val="24"/>
          <w:szCs w:val="24"/>
        </w:rPr>
        <w:t xml:space="preserve"> </w:t>
      </w:r>
      <w:r w:rsidRPr="00CD0970">
        <w:rPr>
          <w:rFonts w:ascii="Arial" w:hAnsi="Arial" w:cs="Arial"/>
          <w:sz w:val="24"/>
          <w:szCs w:val="24"/>
        </w:rPr>
        <w:t xml:space="preserve">desarrollar y controlar el proceso de entrenamiento </w:t>
      </w:r>
      <w:r w:rsidR="00AD225F" w:rsidRPr="00CD0970">
        <w:rPr>
          <w:rFonts w:ascii="Arial" w:hAnsi="Arial" w:cs="Arial"/>
          <w:sz w:val="24"/>
          <w:szCs w:val="24"/>
        </w:rPr>
        <w:t xml:space="preserve">del voleibol </w:t>
      </w:r>
      <w:r w:rsidRPr="00CD0970">
        <w:rPr>
          <w:rFonts w:ascii="Arial" w:hAnsi="Arial" w:cs="Arial"/>
          <w:sz w:val="24"/>
          <w:szCs w:val="24"/>
        </w:rPr>
        <w:t>en sus distintos niveles.</w:t>
      </w:r>
    </w:p>
    <w:p w:rsidR="00151F5B" w:rsidRPr="00CD0970" w:rsidRDefault="00151F5B" w:rsidP="00151F5B">
      <w:pPr>
        <w:rPr>
          <w:rFonts w:ascii="Arial" w:hAnsi="Arial" w:cs="Arial"/>
          <w:sz w:val="24"/>
          <w:szCs w:val="24"/>
        </w:rPr>
      </w:pPr>
      <w:r w:rsidRPr="00CD0970">
        <w:rPr>
          <w:rFonts w:ascii="Arial" w:hAnsi="Arial" w:cs="Arial"/>
          <w:sz w:val="24"/>
          <w:szCs w:val="24"/>
        </w:rPr>
        <w:t>– Aplicar los principios fisiológicos, biomecánicos, comportamentales y so</w:t>
      </w:r>
      <w:r w:rsidR="00AD225F" w:rsidRPr="00CD0970">
        <w:rPr>
          <w:rFonts w:ascii="Arial" w:hAnsi="Arial" w:cs="Arial"/>
          <w:sz w:val="24"/>
          <w:szCs w:val="24"/>
        </w:rPr>
        <w:t>ciales, durante la dirección de la orientación voleibol-</w:t>
      </w:r>
      <w:r w:rsidRPr="00CD0970">
        <w:rPr>
          <w:rFonts w:ascii="Arial" w:hAnsi="Arial" w:cs="Arial"/>
          <w:sz w:val="24"/>
          <w:szCs w:val="24"/>
        </w:rPr>
        <w:t xml:space="preserve"> entrenamiento deportivo.</w:t>
      </w:r>
    </w:p>
    <w:p w:rsidR="00151F5B" w:rsidRPr="00CD0970" w:rsidRDefault="00151F5B" w:rsidP="00151F5B">
      <w:pPr>
        <w:rPr>
          <w:rFonts w:ascii="Arial" w:hAnsi="Arial" w:cs="Arial"/>
          <w:sz w:val="24"/>
          <w:szCs w:val="24"/>
        </w:rPr>
      </w:pPr>
      <w:r w:rsidRPr="00CD0970">
        <w:rPr>
          <w:rFonts w:ascii="Arial" w:hAnsi="Arial" w:cs="Arial"/>
          <w:sz w:val="24"/>
          <w:szCs w:val="24"/>
        </w:rPr>
        <w:t xml:space="preserve">Competencias profesionales comunes </w:t>
      </w:r>
    </w:p>
    <w:p w:rsidR="00151F5B" w:rsidRPr="00CD0970" w:rsidRDefault="00151F5B" w:rsidP="00151F5B">
      <w:pPr>
        <w:rPr>
          <w:rFonts w:ascii="Arial" w:hAnsi="Arial" w:cs="Arial"/>
          <w:sz w:val="24"/>
          <w:szCs w:val="24"/>
        </w:rPr>
      </w:pPr>
      <w:r w:rsidRPr="00CD0970">
        <w:rPr>
          <w:rFonts w:ascii="Arial" w:hAnsi="Arial" w:cs="Arial"/>
          <w:sz w:val="24"/>
          <w:szCs w:val="24"/>
        </w:rPr>
        <w:t xml:space="preserve">– Promover y evaluar la formación de hábitos perdurables y autónomos de </w:t>
      </w:r>
      <w:r w:rsidR="00AD225F" w:rsidRPr="00CD0970">
        <w:rPr>
          <w:rFonts w:ascii="Arial" w:hAnsi="Arial" w:cs="Arial"/>
          <w:sz w:val="24"/>
          <w:szCs w:val="24"/>
        </w:rPr>
        <w:t>práctica actividad física y del voleibol</w:t>
      </w:r>
      <w:r w:rsidRPr="00CD0970">
        <w:rPr>
          <w:rFonts w:ascii="Arial" w:hAnsi="Arial" w:cs="Arial"/>
          <w:sz w:val="24"/>
          <w:szCs w:val="24"/>
        </w:rPr>
        <w:t>,</w:t>
      </w:r>
      <w:r w:rsidR="00AD225F" w:rsidRPr="00CD0970">
        <w:rPr>
          <w:rFonts w:ascii="Arial" w:hAnsi="Arial" w:cs="Arial"/>
          <w:sz w:val="24"/>
          <w:szCs w:val="24"/>
        </w:rPr>
        <w:t xml:space="preserve"> </w:t>
      </w:r>
      <w:r w:rsidRPr="00CD0970">
        <w:rPr>
          <w:rFonts w:ascii="Arial" w:hAnsi="Arial" w:cs="Arial"/>
          <w:sz w:val="24"/>
          <w:szCs w:val="24"/>
        </w:rPr>
        <w:t>entre la población que</w:t>
      </w:r>
      <w:r w:rsidR="00AD225F" w:rsidRPr="00CD0970">
        <w:rPr>
          <w:rFonts w:ascii="Arial" w:hAnsi="Arial" w:cs="Arial"/>
          <w:sz w:val="24"/>
          <w:szCs w:val="24"/>
        </w:rPr>
        <w:t xml:space="preserve"> practica este deporte</w:t>
      </w:r>
      <w:r w:rsidRPr="00CD0970">
        <w:rPr>
          <w:rFonts w:ascii="Arial" w:hAnsi="Arial" w:cs="Arial"/>
          <w:sz w:val="24"/>
          <w:szCs w:val="24"/>
        </w:rPr>
        <w:t>.</w:t>
      </w:r>
    </w:p>
    <w:p w:rsidR="00151F5B" w:rsidRPr="00CD0970" w:rsidRDefault="00151F5B" w:rsidP="00151F5B">
      <w:pPr>
        <w:rPr>
          <w:rFonts w:ascii="Arial" w:hAnsi="Arial" w:cs="Arial"/>
          <w:sz w:val="24"/>
          <w:szCs w:val="24"/>
        </w:rPr>
      </w:pPr>
      <w:r w:rsidRPr="00CD0970">
        <w:rPr>
          <w:rFonts w:ascii="Arial" w:hAnsi="Arial" w:cs="Arial"/>
          <w:sz w:val="24"/>
          <w:szCs w:val="24"/>
        </w:rPr>
        <w:t>– Identificar los riesgos que se derivan para la salud de los deportistas,</w:t>
      </w:r>
      <w:r w:rsidR="00AD225F" w:rsidRPr="00CD0970">
        <w:rPr>
          <w:rFonts w:ascii="Arial" w:hAnsi="Arial" w:cs="Arial"/>
          <w:sz w:val="24"/>
          <w:szCs w:val="24"/>
        </w:rPr>
        <w:t xml:space="preserve"> </w:t>
      </w:r>
      <w:r w:rsidRPr="00CD0970">
        <w:rPr>
          <w:rFonts w:ascii="Arial" w:hAnsi="Arial" w:cs="Arial"/>
          <w:sz w:val="24"/>
          <w:szCs w:val="24"/>
        </w:rPr>
        <w:t>de la práctica de actividades físicas inadecuadas,</w:t>
      </w:r>
      <w:r w:rsidR="00AD225F" w:rsidRPr="00CD0970">
        <w:rPr>
          <w:rFonts w:ascii="Arial" w:hAnsi="Arial" w:cs="Arial"/>
          <w:sz w:val="24"/>
          <w:szCs w:val="24"/>
        </w:rPr>
        <w:t xml:space="preserve"> </w:t>
      </w:r>
      <w:r w:rsidRPr="00CD0970">
        <w:rPr>
          <w:rFonts w:ascii="Arial" w:hAnsi="Arial" w:cs="Arial"/>
          <w:sz w:val="24"/>
          <w:szCs w:val="24"/>
        </w:rPr>
        <w:t>en el cont</w:t>
      </w:r>
      <w:r w:rsidR="00AD225F" w:rsidRPr="00CD0970">
        <w:rPr>
          <w:rFonts w:ascii="Arial" w:hAnsi="Arial" w:cs="Arial"/>
          <w:sz w:val="24"/>
          <w:szCs w:val="24"/>
        </w:rPr>
        <w:t>exto de la práctica del voleibol</w:t>
      </w:r>
      <w:r w:rsidRPr="00CD0970">
        <w:rPr>
          <w:rFonts w:ascii="Arial" w:hAnsi="Arial" w:cs="Arial"/>
          <w:sz w:val="24"/>
          <w:szCs w:val="24"/>
        </w:rPr>
        <w:t>.</w:t>
      </w:r>
    </w:p>
    <w:p w:rsidR="00151F5B" w:rsidRPr="00CD0970" w:rsidRDefault="00151F5B" w:rsidP="00151F5B">
      <w:pPr>
        <w:rPr>
          <w:rFonts w:ascii="Arial" w:hAnsi="Arial" w:cs="Arial"/>
          <w:sz w:val="24"/>
          <w:szCs w:val="24"/>
        </w:rPr>
      </w:pPr>
      <w:r w:rsidRPr="00CD0970">
        <w:rPr>
          <w:rFonts w:ascii="Arial" w:hAnsi="Arial" w:cs="Arial"/>
          <w:sz w:val="24"/>
          <w:szCs w:val="24"/>
        </w:rPr>
        <w:t>– Planificar,</w:t>
      </w:r>
      <w:r w:rsidR="00AD225F" w:rsidRPr="00CD0970">
        <w:rPr>
          <w:rFonts w:ascii="Arial" w:hAnsi="Arial" w:cs="Arial"/>
          <w:sz w:val="24"/>
          <w:szCs w:val="24"/>
        </w:rPr>
        <w:t xml:space="preserve"> </w:t>
      </w:r>
      <w:r w:rsidRPr="00CD0970">
        <w:rPr>
          <w:rFonts w:ascii="Arial" w:hAnsi="Arial" w:cs="Arial"/>
          <w:sz w:val="24"/>
          <w:szCs w:val="24"/>
        </w:rPr>
        <w:t>desarrollar y evaluar la realización de prog</w:t>
      </w:r>
      <w:r w:rsidR="00AD225F" w:rsidRPr="00CD0970">
        <w:rPr>
          <w:rFonts w:ascii="Arial" w:hAnsi="Arial" w:cs="Arial"/>
          <w:sz w:val="24"/>
          <w:szCs w:val="24"/>
        </w:rPr>
        <w:t>ramas de voleibol escolar, social, formación</w:t>
      </w:r>
      <w:r w:rsidRPr="00CD0970">
        <w:rPr>
          <w:rFonts w:ascii="Arial" w:hAnsi="Arial" w:cs="Arial"/>
          <w:sz w:val="24"/>
          <w:szCs w:val="24"/>
        </w:rPr>
        <w:t>.</w:t>
      </w:r>
    </w:p>
    <w:p w:rsidR="00151F5B" w:rsidRPr="00CD0970" w:rsidRDefault="00151F5B" w:rsidP="00151F5B">
      <w:pPr>
        <w:rPr>
          <w:rFonts w:ascii="Arial" w:hAnsi="Arial" w:cs="Arial"/>
          <w:sz w:val="24"/>
          <w:szCs w:val="24"/>
        </w:rPr>
      </w:pPr>
      <w:r w:rsidRPr="00CD0970">
        <w:rPr>
          <w:rFonts w:ascii="Arial" w:hAnsi="Arial" w:cs="Arial"/>
          <w:sz w:val="24"/>
          <w:szCs w:val="24"/>
        </w:rPr>
        <w:t>– Seleccionar y saber utilizar el material y equipamiento deportivo,</w:t>
      </w:r>
      <w:r w:rsidR="00AD225F" w:rsidRPr="00CD0970">
        <w:rPr>
          <w:rFonts w:ascii="Arial" w:hAnsi="Arial" w:cs="Arial"/>
          <w:sz w:val="24"/>
          <w:szCs w:val="24"/>
        </w:rPr>
        <w:t xml:space="preserve"> </w:t>
      </w:r>
      <w:r w:rsidRPr="00CD0970">
        <w:rPr>
          <w:rFonts w:ascii="Arial" w:hAnsi="Arial" w:cs="Arial"/>
          <w:sz w:val="24"/>
          <w:szCs w:val="24"/>
        </w:rPr>
        <w:t>adecuado para cada tipo de acti</w:t>
      </w:r>
      <w:r w:rsidR="00AD225F" w:rsidRPr="00CD0970">
        <w:rPr>
          <w:rFonts w:ascii="Arial" w:hAnsi="Arial" w:cs="Arial"/>
          <w:sz w:val="24"/>
          <w:szCs w:val="24"/>
        </w:rPr>
        <w:t>vidad del voleibol</w:t>
      </w:r>
      <w:r w:rsidRPr="00CD0970">
        <w:rPr>
          <w:rFonts w:ascii="Arial" w:hAnsi="Arial" w:cs="Arial"/>
          <w:sz w:val="24"/>
          <w:szCs w:val="24"/>
        </w:rPr>
        <w:t>.</w:t>
      </w:r>
    </w:p>
    <w:p w:rsidR="00151F5B" w:rsidRPr="00CD0970" w:rsidRDefault="00151F5B" w:rsidP="00151F5B">
      <w:pPr>
        <w:rPr>
          <w:rFonts w:ascii="Arial" w:hAnsi="Arial" w:cs="Arial"/>
          <w:sz w:val="24"/>
          <w:szCs w:val="24"/>
        </w:rPr>
      </w:pPr>
    </w:p>
    <w:p w:rsidR="00151F5B" w:rsidRPr="00CD0970" w:rsidRDefault="00615239" w:rsidP="00973FC7">
      <w:pPr>
        <w:pStyle w:val="Prrafodelista"/>
        <w:numPr>
          <w:ilvl w:val="0"/>
          <w:numId w:val="1"/>
        </w:numPr>
        <w:rPr>
          <w:rFonts w:ascii="Arial" w:hAnsi="Arial" w:cs="Arial"/>
          <w:b/>
          <w:sz w:val="24"/>
          <w:szCs w:val="24"/>
        </w:rPr>
      </w:pPr>
      <w:r w:rsidRPr="00CD0970">
        <w:rPr>
          <w:rFonts w:ascii="Arial" w:hAnsi="Arial" w:cs="Arial"/>
          <w:b/>
          <w:sz w:val="24"/>
          <w:szCs w:val="24"/>
        </w:rPr>
        <w:t xml:space="preserve"> ACTIVIDAD FISICA Y SALUD</w:t>
      </w:r>
    </w:p>
    <w:p w:rsidR="00151F5B" w:rsidRPr="00CD0970" w:rsidRDefault="00151F5B" w:rsidP="00151F5B">
      <w:pPr>
        <w:rPr>
          <w:rFonts w:ascii="Arial" w:hAnsi="Arial" w:cs="Arial"/>
          <w:sz w:val="24"/>
          <w:szCs w:val="24"/>
        </w:rPr>
      </w:pPr>
      <w:r w:rsidRPr="00CD0970">
        <w:rPr>
          <w:rFonts w:ascii="Arial" w:hAnsi="Arial" w:cs="Arial"/>
          <w:sz w:val="24"/>
          <w:szCs w:val="24"/>
        </w:rPr>
        <w:t>Competencias profesionales del ámbito de la actividad física y salud</w:t>
      </w:r>
    </w:p>
    <w:p w:rsidR="00151F5B" w:rsidRPr="00CD0970" w:rsidRDefault="00151F5B" w:rsidP="00151F5B">
      <w:pPr>
        <w:rPr>
          <w:rFonts w:ascii="Arial" w:hAnsi="Arial" w:cs="Arial"/>
          <w:sz w:val="24"/>
          <w:szCs w:val="24"/>
        </w:rPr>
      </w:pPr>
      <w:r w:rsidRPr="00CD0970">
        <w:rPr>
          <w:rFonts w:ascii="Arial" w:hAnsi="Arial" w:cs="Arial"/>
          <w:sz w:val="24"/>
          <w:szCs w:val="24"/>
        </w:rPr>
        <w:t>– Evaluar la condición física y prescribir ejercicios fí</w:t>
      </w:r>
      <w:r w:rsidR="00AD225F" w:rsidRPr="00CD0970">
        <w:rPr>
          <w:rFonts w:ascii="Arial" w:hAnsi="Arial" w:cs="Arial"/>
          <w:sz w:val="24"/>
          <w:szCs w:val="24"/>
        </w:rPr>
        <w:t>sicos orientados hacia la salud dentro del voleibol</w:t>
      </w:r>
    </w:p>
    <w:p w:rsidR="00151F5B" w:rsidRPr="00CD0970" w:rsidRDefault="00151F5B" w:rsidP="00151F5B">
      <w:pPr>
        <w:rPr>
          <w:rFonts w:ascii="Arial" w:hAnsi="Arial" w:cs="Arial"/>
          <w:sz w:val="24"/>
          <w:szCs w:val="24"/>
        </w:rPr>
      </w:pPr>
      <w:r w:rsidRPr="00CD0970">
        <w:rPr>
          <w:rFonts w:ascii="Arial" w:hAnsi="Arial" w:cs="Arial"/>
          <w:sz w:val="24"/>
          <w:szCs w:val="24"/>
        </w:rPr>
        <w:t>– Promover y evaluar la formación de hábitos perdurables y autónomos de práctica de l</w:t>
      </w:r>
      <w:r w:rsidR="00AD225F" w:rsidRPr="00CD0970">
        <w:rPr>
          <w:rFonts w:ascii="Arial" w:hAnsi="Arial" w:cs="Arial"/>
          <w:sz w:val="24"/>
          <w:szCs w:val="24"/>
        </w:rPr>
        <w:t>a actividad física y del voleibol</w:t>
      </w:r>
      <w:r w:rsidRPr="00CD0970">
        <w:rPr>
          <w:rFonts w:ascii="Arial" w:hAnsi="Arial" w:cs="Arial"/>
          <w:sz w:val="24"/>
          <w:szCs w:val="24"/>
        </w:rPr>
        <w:t>,</w:t>
      </w:r>
      <w:r w:rsidR="00AD225F" w:rsidRPr="00CD0970">
        <w:rPr>
          <w:rFonts w:ascii="Arial" w:hAnsi="Arial" w:cs="Arial"/>
          <w:sz w:val="24"/>
          <w:szCs w:val="24"/>
        </w:rPr>
        <w:t xml:space="preserve"> </w:t>
      </w:r>
      <w:r w:rsidRPr="00CD0970">
        <w:rPr>
          <w:rFonts w:ascii="Arial" w:hAnsi="Arial" w:cs="Arial"/>
          <w:sz w:val="24"/>
          <w:szCs w:val="24"/>
        </w:rPr>
        <w:t>entre la población adulta,</w:t>
      </w:r>
      <w:r w:rsidR="00AD225F" w:rsidRPr="00CD0970">
        <w:rPr>
          <w:rFonts w:ascii="Arial" w:hAnsi="Arial" w:cs="Arial"/>
          <w:sz w:val="24"/>
          <w:szCs w:val="24"/>
        </w:rPr>
        <w:t xml:space="preserve"> </w:t>
      </w:r>
      <w:r w:rsidRPr="00CD0970">
        <w:rPr>
          <w:rFonts w:ascii="Arial" w:hAnsi="Arial" w:cs="Arial"/>
          <w:sz w:val="24"/>
          <w:szCs w:val="24"/>
        </w:rPr>
        <w:t>mayores y discapacitados.</w:t>
      </w:r>
    </w:p>
    <w:p w:rsidR="00151F5B" w:rsidRPr="00CD0970" w:rsidRDefault="00151F5B" w:rsidP="00151F5B">
      <w:pPr>
        <w:rPr>
          <w:rFonts w:ascii="Arial" w:hAnsi="Arial" w:cs="Arial"/>
          <w:sz w:val="24"/>
          <w:szCs w:val="24"/>
        </w:rPr>
      </w:pPr>
      <w:r w:rsidRPr="00CD0970">
        <w:rPr>
          <w:rFonts w:ascii="Arial" w:hAnsi="Arial" w:cs="Arial"/>
          <w:sz w:val="24"/>
          <w:szCs w:val="24"/>
        </w:rPr>
        <w:lastRenderedPageBreak/>
        <w:t>– Identificar los riesgos que se derivan para la salud,</w:t>
      </w:r>
      <w:r w:rsidR="00AD225F" w:rsidRPr="00CD0970">
        <w:rPr>
          <w:rFonts w:ascii="Arial" w:hAnsi="Arial" w:cs="Arial"/>
          <w:sz w:val="24"/>
          <w:szCs w:val="24"/>
        </w:rPr>
        <w:t xml:space="preserve"> </w:t>
      </w:r>
      <w:r w:rsidRPr="00CD0970">
        <w:rPr>
          <w:rFonts w:ascii="Arial" w:hAnsi="Arial" w:cs="Arial"/>
          <w:sz w:val="24"/>
          <w:szCs w:val="24"/>
        </w:rPr>
        <w:t>de la práctica de actividades físicas inadecuadas,</w:t>
      </w:r>
      <w:r w:rsidR="00AD225F" w:rsidRPr="00CD0970">
        <w:rPr>
          <w:rFonts w:ascii="Arial" w:hAnsi="Arial" w:cs="Arial"/>
          <w:sz w:val="24"/>
          <w:szCs w:val="24"/>
        </w:rPr>
        <w:t xml:space="preserve"> </w:t>
      </w:r>
      <w:r w:rsidRPr="00CD0970">
        <w:rPr>
          <w:rFonts w:ascii="Arial" w:hAnsi="Arial" w:cs="Arial"/>
          <w:sz w:val="24"/>
          <w:szCs w:val="24"/>
        </w:rPr>
        <w:t xml:space="preserve">entre la </w:t>
      </w:r>
      <w:r w:rsidR="00AD225F" w:rsidRPr="00CD0970">
        <w:rPr>
          <w:rFonts w:ascii="Arial" w:hAnsi="Arial" w:cs="Arial"/>
          <w:sz w:val="24"/>
          <w:szCs w:val="24"/>
        </w:rPr>
        <w:t>población que realiza práctica de voleibol</w:t>
      </w:r>
      <w:r w:rsidRPr="00CD0970">
        <w:rPr>
          <w:rFonts w:ascii="Arial" w:hAnsi="Arial" w:cs="Arial"/>
          <w:sz w:val="24"/>
          <w:szCs w:val="24"/>
        </w:rPr>
        <w:t xml:space="preserve"> orientada a la   salud.</w:t>
      </w:r>
    </w:p>
    <w:p w:rsidR="00AD225F" w:rsidRPr="00CD0970" w:rsidRDefault="00AD225F" w:rsidP="00151F5B">
      <w:pPr>
        <w:rPr>
          <w:rFonts w:ascii="Arial" w:hAnsi="Arial" w:cs="Arial"/>
          <w:sz w:val="24"/>
          <w:szCs w:val="24"/>
        </w:rPr>
      </w:pPr>
    </w:p>
    <w:p w:rsidR="00151F5B" w:rsidRPr="00CD0970" w:rsidRDefault="00151F5B" w:rsidP="00151F5B">
      <w:pPr>
        <w:rPr>
          <w:rFonts w:ascii="Arial" w:hAnsi="Arial" w:cs="Arial"/>
          <w:sz w:val="24"/>
          <w:szCs w:val="24"/>
        </w:rPr>
      </w:pPr>
      <w:r w:rsidRPr="00CD0970">
        <w:rPr>
          <w:rFonts w:ascii="Arial" w:hAnsi="Arial" w:cs="Arial"/>
          <w:sz w:val="24"/>
          <w:szCs w:val="24"/>
        </w:rPr>
        <w:t xml:space="preserve">Competencias profesionales comunes </w:t>
      </w:r>
    </w:p>
    <w:p w:rsidR="00151F5B" w:rsidRPr="00CD0970" w:rsidRDefault="00151F5B" w:rsidP="00151F5B">
      <w:pPr>
        <w:rPr>
          <w:rFonts w:ascii="Arial" w:hAnsi="Arial" w:cs="Arial"/>
          <w:sz w:val="24"/>
          <w:szCs w:val="24"/>
        </w:rPr>
      </w:pPr>
      <w:r w:rsidRPr="00CD0970">
        <w:rPr>
          <w:rFonts w:ascii="Arial" w:hAnsi="Arial" w:cs="Arial"/>
          <w:sz w:val="24"/>
          <w:szCs w:val="24"/>
        </w:rPr>
        <w:t>– Aplicar los principios fisiológicos,</w:t>
      </w:r>
      <w:r w:rsidR="00AD225F" w:rsidRPr="00CD0970">
        <w:rPr>
          <w:rFonts w:ascii="Arial" w:hAnsi="Arial" w:cs="Arial"/>
          <w:sz w:val="24"/>
          <w:szCs w:val="24"/>
        </w:rPr>
        <w:t xml:space="preserve"> </w:t>
      </w:r>
      <w:r w:rsidRPr="00CD0970">
        <w:rPr>
          <w:rFonts w:ascii="Arial" w:hAnsi="Arial" w:cs="Arial"/>
          <w:sz w:val="24"/>
          <w:szCs w:val="24"/>
        </w:rPr>
        <w:t>biomecánicos,</w:t>
      </w:r>
      <w:r w:rsidR="00AD225F" w:rsidRPr="00CD0970">
        <w:rPr>
          <w:rFonts w:ascii="Arial" w:hAnsi="Arial" w:cs="Arial"/>
          <w:sz w:val="24"/>
          <w:szCs w:val="24"/>
        </w:rPr>
        <w:t xml:space="preserve"> </w:t>
      </w:r>
      <w:r w:rsidRPr="00CD0970">
        <w:rPr>
          <w:rFonts w:ascii="Arial" w:hAnsi="Arial" w:cs="Arial"/>
          <w:sz w:val="24"/>
          <w:szCs w:val="24"/>
        </w:rPr>
        <w:t>comportamentales y sociales a</w:t>
      </w:r>
      <w:r w:rsidR="00AD225F" w:rsidRPr="00CD0970">
        <w:rPr>
          <w:rFonts w:ascii="Arial" w:hAnsi="Arial" w:cs="Arial"/>
          <w:sz w:val="24"/>
          <w:szCs w:val="24"/>
        </w:rPr>
        <w:t>l campo de la actividad física salud y voleibol.</w:t>
      </w:r>
    </w:p>
    <w:p w:rsidR="00151F5B" w:rsidRPr="00CD0970" w:rsidRDefault="00151F5B" w:rsidP="00151F5B">
      <w:pPr>
        <w:rPr>
          <w:rFonts w:ascii="Arial" w:hAnsi="Arial" w:cs="Arial"/>
          <w:sz w:val="24"/>
          <w:szCs w:val="24"/>
        </w:rPr>
      </w:pPr>
      <w:r w:rsidRPr="00CD0970">
        <w:rPr>
          <w:rFonts w:ascii="Arial" w:hAnsi="Arial" w:cs="Arial"/>
          <w:sz w:val="24"/>
          <w:szCs w:val="24"/>
        </w:rPr>
        <w:t>– Planificar, desarrollar y evaluar la realización de programas de actividades físico-deportivas orientadas a la salud.</w:t>
      </w:r>
    </w:p>
    <w:p w:rsidR="00151F5B" w:rsidRPr="00CD0970" w:rsidRDefault="00151F5B" w:rsidP="00151F5B">
      <w:pPr>
        <w:rPr>
          <w:rFonts w:ascii="Arial" w:hAnsi="Arial" w:cs="Arial"/>
          <w:sz w:val="24"/>
          <w:szCs w:val="24"/>
        </w:rPr>
      </w:pPr>
      <w:r w:rsidRPr="00CD0970">
        <w:rPr>
          <w:rFonts w:ascii="Arial" w:hAnsi="Arial" w:cs="Arial"/>
          <w:sz w:val="24"/>
          <w:szCs w:val="24"/>
        </w:rPr>
        <w:t>– Seleccionar y saber utilizar el material y equipamiento deportivo,</w:t>
      </w:r>
      <w:r w:rsidR="00AD225F" w:rsidRPr="00CD0970">
        <w:rPr>
          <w:rFonts w:ascii="Arial" w:hAnsi="Arial" w:cs="Arial"/>
          <w:sz w:val="24"/>
          <w:szCs w:val="24"/>
        </w:rPr>
        <w:t xml:space="preserve"> </w:t>
      </w:r>
      <w:r w:rsidRPr="00CD0970">
        <w:rPr>
          <w:rFonts w:ascii="Arial" w:hAnsi="Arial" w:cs="Arial"/>
          <w:sz w:val="24"/>
          <w:szCs w:val="24"/>
        </w:rPr>
        <w:t>adecuado para cada tipo de actividad que practiquen la población de adultos,</w:t>
      </w:r>
      <w:r w:rsidR="00AD225F" w:rsidRPr="00CD0970">
        <w:rPr>
          <w:rFonts w:ascii="Arial" w:hAnsi="Arial" w:cs="Arial"/>
          <w:sz w:val="24"/>
          <w:szCs w:val="24"/>
        </w:rPr>
        <w:t xml:space="preserve"> </w:t>
      </w:r>
      <w:r w:rsidRPr="00CD0970">
        <w:rPr>
          <w:rFonts w:ascii="Arial" w:hAnsi="Arial" w:cs="Arial"/>
          <w:sz w:val="24"/>
          <w:szCs w:val="24"/>
        </w:rPr>
        <w:t>mayores y discapacitados.</w:t>
      </w:r>
    </w:p>
    <w:p w:rsidR="00151F5B" w:rsidRPr="00CD0970" w:rsidRDefault="00151F5B" w:rsidP="00973FC7">
      <w:pPr>
        <w:pStyle w:val="Prrafodelista"/>
        <w:numPr>
          <w:ilvl w:val="0"/>
          <w:numId w:val="1"/>
        </w:numPr>
        <w:rPr>
          <w:rFonts w:ascii="Arial" w:hAnsi="Arial" w:cs="Arial"/>
          <w:b/>
          <w:sz w:val="24"/>
          <w:szCs w:val="24"/>
        </w:rPr>
      </w:pPr>
      <w:r w:rsidRPr="00CD0970">
        <w:rPr>
          <w:rFonts w:ascii="Arial" w:hAnsi="Arial" w:cs="Arial"/>
          <w:b/>
          <w:sz w:val="24"/>
          <w:szCs w:val="24"/>
        </w:rPr>
        <w:t xml:space="preserve">GESTIÓN – RECREACIÓN DEPORTIVA </w:t>
      </w:r>
    </w:p>
    <w:p w:rsidR="00151F5B" w:rsidRPr="00CD0970" w:rsidRDefault="00151F5B" w:rsidP="00151F5B">
      <w:pPr>
        <w:rPr>
          <w:rFonts w:ascii="Arial" w:hAnsi="Arial" w:cs="Arial"/>
          <w:sz w:val="24"/>
          <w:szCs w:val="24"/>
        </w:rPr>
      </w:pPr>
      <w:r w:rsidRPr="00CD0970">
        <w:rPr>
          <w:rFonts w:ascii="Arial" w:hAnsi="Arial" w:cs="Arial"/>
          <w:sz w:val="24"/>
          <w:szCs w:val="24"/>
        </w:rPr>
        <w:t>Competencias profesionales específicas de la gestión – recreación deportiva</w:t>
      </w:r>
    </w:p>
    <w:p w:rsidR="00151F5B" w:rsidRPr="00CD0970" w:rsidRDefault="00151F5B" w:rsidP="00151F5B">
      <w:pPr>
        <w:rPr>
          <w:rFonts w:ascii="Arial" w:hAnsi="Arial" w:cs="Arial"/>
          <w:sz w:val="24"/>
          <w:szCs w:val="24"/>
        </w:rPr>
      </w:pPr>
      <w:r w:rsidRPr="00CD0970">
        <w:rPr>
          <w:rFonts w:ascii="Arial" w:hAnsi="Arial" w:cs="Arial"/>
          <w:sz w:val="24"/>
          <w:szCs w:val="24"/>
        </w:rPr>
        <w:t>– Planificar,</w:t>
      </w:r>
      <w:r w:rsidR="00AD225F" w:rsidRPr="00CD0970">
        <w:rPr>
          <w:rFonts w:ascii="Arial" w:hAnsi="Arial" w:cs="Arial"/>
          <w:sz w:val="24"/>
          <w:szCs w:val="24"/>
        </w:rPr>
        <w:t xml:space="preserve"> </w:t>
      </w:r>
      <w:r w:rsidRPr="00CD0970">
        <w:rPr>
          <w:rFonts w:ascii="Arial" w:hAnsi="Arial" w:cs="Arial"/>
          <w:sz w:val="24"/>
          <w:szCs w:val="24"/>
        </w:rPr>
        <w:t>desarrollar y evaluar la realización de actividades físico-deportivas recreativas.</w:t>
      </w:r>
    </w:p>
    <w:p w:rsidR="00151F5B" w:rsidRPr="00CD0970" w:rsidRDefault="00151F5B" w:rsidP="00151F5B">
      <w:pPr>
        <w:rPr>
          <w:rFonts w:ascii="Arial" w:hAnsi="Arial" w:cs="Arial"/>
          <w:sz w:val="24"/>
          <w:szCs w:val="24"/>
        </w:rPr>
      </w:pPr>
      <w:r w:rsidRPr="00CD0970">
        <w:rPr>
          <w:rFonts w:ascii="Arial" w:hAnsi="Arial" w:cs="Arial"/>
          <w:sz w:val="24"/>
          <w:szCs w:val="24"/>
        </w:rPr>
        <w:t>– Elaborar programas para la dirección de organizaciones, entidades e instalaciones deportivas.</w:t>
      </w:r>
    </w:p>
    <w:p w:rsidR="00151F5B" w:rsidRPr="00CD0970" w:rsidRDefault="00151F5B" w:rsidP="00151F5B">
      <w:pPr>
        <w:rPr>
          <w:rFonts w:ascii="Arial" w:hAnsi="Arial" w:cs="Arial"/>
          <w:sz w:val="24"/>
          <w:szCs w:val="24"/>
        </w:rPr>
      </w:pPr>
      <w:r w:rsidRPr="00CD0970">
        <w:rPr>
          <w:rFonts w:ascii="Arial" w:hAnsi="Arial" w:cs="Arial"/>
          <w:sz w:val="24"/>
          <w:szCs w:val="24"/>
        </w:rPr>
        <w:t>– Seleccionar y saber utilizar el material y equipamiento deportivo,</w:t>
      </w:r>
      <w:r w:rsidR="00AD225F" w:rsidRPr="00CD0970">
        <w:rPr>
          <w:rFonts w:ascii="Arial" w:hAnsi="Arial" w:cs="Arial"/>
          <w:sz w:val="24"/>
          <w:szCs w:val="24"/>
        </w:rPr>
        <w:t xml:space="preserve"> </w:t>
      </w:r>
      <w:r w:rsidRPr="00CD0970">
        <w:rPr>
          <w:rFonts w:ascii="Arial" w:hAnsi="Arial" w:cs="Arial"/>
          <w:sz w:val="24"/>
          <w:szCs w:val="24"/>
        </w:rPr>
        <w:t xml:space="preserve">adecuado para cada tipo de actividad físico- </w:t>
      </w:r>
      <w:r w:rsidR="00AD225F" w:rsidRPr="00CD0970">
        <w:rPr>
          <w:rFonts w:ascii="Arial" w:hAnsi="Arial" w:cs="Arial"/>
          <w:sz w:val="24"/>
          <w:szCs w:val="24"/>
        </w:rPr>
        <w:t>deportivo recreativo</w:t>
      </w:r>
      <w:r w:rsidRPr="00CD0970">
        <w:rPr>
          <w:rFonts w:ascii="Arial" w:hAnsi="Arial" w:cs="Arial"/>
          <w:sz w:val="24"/>
          <w:szCs w:val="24"/>
        </w:rPr>
        <w:t>.</w:t>
      </w:r>
    </w:p>
    <w:p w:rsidR="00151F5B" w:rsidRPr="00CD0970" w:rsidRDefault="00151F5B" w:rsidP="00151F5B">
      <w:pPr>
        <w:rPr>
          <w:rFonts w:ascii="Arial" w:hAnsi="Arial" w:cs="Arial"/>
          <w:sz w:val="24"/>
          <w:szCs w:val="24"/>
        </w:rPr>
      </w:pPr>
      <w:r w:rsidRPr="00CD0970">
        <w:rPr>
          <w:rFonts w:ascii="Arial" w:hAnsi="Arial" w:cs="Arial"/>
          <w:sz w:val="24"/>
          <w:szCs w:val="24"/>
        </w:rPr>
        <w:t>Competencias profesionales comunes</w:t>
      </w:r>
    </w:p>
    <w:p w:rsidR="00151F5B" w:rsidRPr="00CD0970" w:rsidRDefault="00151F5B" w:rsidP="00151F5B">
      <w:pPr>
        <w:rPr>
          <w:rFonts w:ascii="Arial" w:hAnsi="Arial" w:cs="Arial"/>
          <w:sz w:val="24"/>
          <w:szCs w:val="24"/>
        </w:rPr>
      </w:pPr>
      <w:r w:rsidRPr="00CD0970">
        <w:rPr>
          <w:rFonts w:ascii="Arial" w:hAnsi="Arial" w:cs="Arial"/>
          <w:sz w:val="24"/>
          <w:szCs w:val="24"/>
        </w:rPr>
        <w:t>– Promover y evaluar la formación de hábitos perdurables y autónomos de práctica de la actividad física y del deporte,</w:t>
      </w:r>
      <w:r w:rsidR="00AD225F" w:rsidRPr="00CD0970">
        <w:rPr>
          <w:rFonts w:ascii="Arial" w:hAnsi="Arial" w:cs="Arial"/>
          <w:sz w:val="24"/>
          <w:szCs w:val="24"/>
        </w:rPr>
        <w:t xml:space="preserve"> </w:t>
      </w:r>
      <w:r w:rsidRPr="00CD0970">
        <w:rPr>
          <w:rFonts w:ascii="Arial" w:hAnsi="Arial" w:cs="Arial"/>
          <w:sz w:val="24"/>
          <w:szCs w:val="24"/>
        </w:rPr>
        <w:t>en el ámbito del “deporte para todos.</w:t>
      </w:r>
    </w:p>
    <w:p w:rsidR="00151F5B" w:rsidRPr="00CD0970" w:rsidRDefault="00151F5B" w:rsidP="00151F5B">
      <w:pPr>
        <w:rPr>
          <w:rFonts w:ascii="Arial" w:hAnsi="Arial" w:cs="Arial"/>
          <w:sz w:val="24"/>
          <w:szCs w:val="24"/>
        </w:rPr>
      </w:pPr>
      <w:r w:rsidRPr="00CD0970">
        <w:rPr>
          <w:rFonts w:ascii="Arial" w:hAnsi="Arial" w:cs="Arial"/>
          <w:sz w:val="24"/>
          <w:szCs w:val="24"/>
        </w:rPr>
        <w:t>– Aplicar los principios fisiológicos,</w:t>
      </w:r>
      <w:r w:rsidR="00AD225F" w:rsidRPr="00CD0970">
        <w:rPr>
          <w:rFonts w:ascii="Arial" w:hAnsi="Arial" w:cs="Arial"/>
          <w:sz w:val="24"/>
          <w:szCs w:val="24"/>
        </w:rPr>
        <w:t xml:space="preserve"> </w:t>
      </w:r>
      <w:r w:rsidRPr="00CD0970">
        <w:rPr>
          <w:rFonts w:ascii="Arial" w:hAnsi="Arial" w:cs="Arial"/>
          <w:sz w:val="24"/>
          <w:szCs w:val="24"/>
        </w:rPr>
        <w:t>biomecánicos,</w:t>
      </w:r>
      <w:r w:rsidR="00AD225F" w:rsidRPr="00CD0970">
        <w:rPr>
          <w:rFonts w:ascii="Arial" w:hAnsi="Arial" w:cs="Arial"/>
          <w:sz w:val="24"/>
          <w:szCs w:val="24"/>
        </w:rPr>
        <w:t xml:space="preserve"> </w:t>
      </w:r>
      <w:r w:rsidRPr="00CD0970">
        <w:rPr>
          <w:rFonts w:ascii="Arial" w:hAnsi="Arial" w:cs="Arial"/>
          <w:sz w:val="24"/>
          <w:szCs w:val="24"/>
        </w:rPr>
        <w:t>comportamentales y sociales,</w:t>
      </w:r>
      <w:r w:rsidR="00AD225F" w:rsidRPr="00CD0970">
        <w:rPr>
          <w:rFonts w:ascii="Arial" w:hAnsi="Arial" w:cs="Arial"/>
          <w:sz w:val="24"/>
          <w:szCs w:val="24"/>
        </w:rPr>
        <w:t xml:space="preserve"> </w:t>
      </w:r>
      <w:r w:rsidRPr="00CD0970">
        <w:rPr>
          <w:rFonts w:ascii="Arial" w:hAnsi="Arial" w:cs="Arial"/>
          <w:sz w:val="24"/>
          <w:szCs w:val="24"/>
        </w:rPr>
        <w:t>en la dirección de actividades físico- deportivas recreativas.</w:t>
      </w:r>
    </w:p>
    <w:p w:rsidR="00151F5B" w:rsidRDefault="00151F5B" w:rsidP="00151F5B">
      <w:pPr>
        <w:rPr>
          <w:rFonts w:ascii="Arial" w:hAnsi="Arial" w:cs="Arial"/>
          <w:sz w:val="24"/>
          <w:szCs w:val="24"/>
        </w:rPr>
      </w:pPr>
      <w:r w:rsidRPr="00CD0970">
        <w:rPr>
          <w:rFonts w:ascii="Arial" w:hAnsi="Arial" w:cs="Arial"/>
          <w:sz w:val="24"/>
          <w:szCs w:val="24"/>
        </w:rPr>
        <w:t>– Identificar los riesgos que se derivan para la salud,</w:t>
      </w:r>
      <w:r w:rsidR="00AD225F" w:rsidRPr="00CD0970">
        <w:rPr>
          <w:rFonts w:ascii="Arial" w:hAnsi="Arial" w:cs="Arial"/>
          <w:sz w:val="24"/>
          <w:szCs w:val="24"/>
        </w:rPr>
        <w:t xml:space="preserve"> </w:t>
      </w:r>
      <w:r w:rsidRPr="00CD0970">
        <w:rPr>
          <w:rFonts w:ascii="Arial" w:hAnsi="Arial" w:cs="Arial"/>
          <w:sz w:val="24"/>
          <w:szCs w:val="24"/>
        </w:rPr>
        <w:t xml:space="preserve">de la práctica de actividades físicas </w:t>
      </w:r>
      <w:r w:rsidR="00AD225F" w:rsidRPr="00CD0970">
        <w:rPr>
          <w:rFonts w:ascii="Arial" w:hAnsi="Arial" w:cs="Arial"/>
          <w:sz w:val="24"/>
          <w:szCs w:val="24"/>
        </w:rPr>
        <w:t>inadecuadas, en</w:t>
      </w:r>
      <w:r w:rsidRPr="00CD0970">
        <w:rPr>
          <w:rFonts w:ascii="Arial" w:hAnsi="Arial" w:cs="Arial"/>
          <w:sz w:val="24"/>
          <w:szCs w:val="24"/>
        </w:rPr>
        <w:t xml:space="preserve"> los practicantes de actividad física recreativa.</w:t>
      </w:r>
    </w:p>
    <w:p w:rsidR="00BA72B3" w:rsidRDefault="00BA72B3" w:rsidP="00151F5B">
      <w:pPr>
        <w:rPr>
          <w:rFonts w:ascii="Arial" w:hAnsi="Arial" w:cs="Arial"/>
          <w:sz w:val="24"/>
          <w:szCs w:val="24"/>
        </w:rPr>
      </w:pPr>
    </w:p>
    <w:p w:rsidR="00CD0970" w:rsidRDefault="00BE4884" w:rsidP="00151F5B">
      <w:pPr>
        <w:rPr>
          <w:rFonts w:ascii="Arial" w:hAnsi="Arial" w:cs="Arial"/>
          <w:b/>
          <w:sz w:val="24"/>
          <w:szCs w:val="24"/>
        </w:rPr>
      </w:pPr>
      <w:r w:rsidRPr="00BE4884">
        <w:rPr>
          <w:rFonts w:ascii="Arial" w:hAnsi="Arial" w:cs="Arial"/>
          <w:b/>
          <w:sz w:val="24"/>
          <w:szCs w:val="24"/>
        </w:rPr>
        <w:t>Importancia de cara al entorno laboral</w:t>
      </w:r>
    </w:p>
    <w:p w:rsidR="00BE4884" w:rsidRDefault="00BE4884" w:rsidP="00BE4884">
      <w:pPr>
        <w:rPr>
          <w:rFonts w:ascii="Arial" w:hAnsi="Arial" w:cs="Arial"/>
          <w:sz w:val="24"/>
          <w:szCs w:val="24"/>
        </w:rPr>
      </w:pPr>
      <w:r>
        <w:rPr>
          <w:rFonts w:ascii="Arial" w:hAnsi="Arial" w:cs="Arial"/>
          <w:sz w:val="24"/>
          <w:szCs w:val="24"/>
        </w:rPr>
        <w:t>1. Geográfico</w:t>
      </w:r>
      <w:r w:rsidR="00802173">
        <w:rPr>
          <w:rFonts w:ascii="Arial" w:hAnsi="Arial" w:cs="Arial"/>
          <w:sz w:val="24"/>
          <w:szCs w:val="24"/>
        </w:rPr>
        <w:t>: Pereira capital del eje</w:t>
      </w:r>
    </w:p>
    <w:p w:rsidR="00BE4884" w:rsidRDefault="00BE4884" w:rsidP="00BE4884">
      <w:pPr>
        <w:rPr>
          <w:rFonts w:ascii="Arial" w:hAnsi="Arial" w:cs="Arial"/>
          <w:sz w:val="24"/>
          <w:szCs w:val="24"/>
        </w:rPr>
      </w:pPr>
      <w:r>
        <w:rPr>
          <w:rFonts w:ascii="Arial" w:hAnsi="Arial" w:cs="Arial"/>
          <w:sz w:val="24"/>
          <w:szCs w:val="24"/>
        </w:rPr>
        <w:t>2. Posibilidad real de práctica</w:t>
      </w:r>
      <w:r w:rsidR="00802173">
        <w:rPr>
          <w:rFonts w:ascii="Arial" w:hAnsi="Arial" w:cs="Arial"/>
          <w:sz w:val="24"/>
          <w:szCs w:val="24"/>
        </w:rPr>
        <w:t xml:space="preserve">: más escenarios nuevos. </w:t>
      </w:r>
    </w:p>
    <w:p w:rsidR="00BE4884" w:rsidRDefault="00BE4884" w:rsidP="00BE4884">
      <w:pPr>
        <w:rPr>
          <w:rFonts w:ascii="Arial" w:hAnsi="Arial" w:cs="Arial"/>
          <w:sz w:val="24"/>
          <w:szCs w:val="24"/>
        </w:rPr>
      </w:pPr>
      <w:r>
        <w:rPr>
          <w:rFonts w:ascii="Arial" w:hAnsi="Arial" w:cs="Arial"/>
          <w:sz w:val="24"/>
          <w:szCs w:val="24"/>
        </w:rPr>
        <w:t>3. Deporte específico</w:t>
      </w:r>
      <w:r w:rsidR="00802173">
        <w:rPr>
          <w:rFonts w:ascii="Arial" w:hAnsi="Arial" w:cs="Arial"/>
          <w:sz w:val="24"/>
          <w:szCs w:val="24"/>
        </w:rPr>
        <w:t xml:space="preserve"> y masivo de la zona: tercer deporte practicado en la región.</w:t>
      </w:r>
    </w:p>
    <w:p w:rsidR="00BE4884" w:rsidRDefault="00BE4884" w:rsidP="00BE4884">
      <w:pPr>
        <w:rPr>
          <w:rFonts w:ascii="Arial" w:hAnsi="Arial" w:cs="Arial"/>
          <w:sz w:val="24"/>
          <w:szCs w:val="24"/>
        </w:rPr>
      </w:pPr>
      <w:r>
        <w:rPr>
          <w:rFonts w:ascii="Arial" w:hAnsi="Arial" w:cs="Arial"/>
          <w:sz w:val="24"/>
          <w:szCs w:val="24"/>
        </w:rPr>
        <w:lastRenderedPageBreak/>
        <w:t>4. Con tradición histórica,</w:t>
      </w:r>
      <w:r w:rsidR="00802173">
        <w:rPr>
          <w:rFonts w:ascii="Arial" w:hAnsi="Arial" w:cs="Arial"/>
          <w:sz w:val="24"/>
          <w:szCs w:val="24"/>
        </w:rPr>
        <w:t xml:space="preserve"> resultados y participantes: Risaralda 4 puesto Nacional</w:t>
      </w:r>
    </w:p>
    <w:p w:rsidR="00BE4884" w:rsidRDefault="00BE4884" w:rsidP="00BE4884">
      <w:pPr>
        <w:rPr>
          <w:rFonts w:ascii="Arial" w:hAnsi="Arial" w:cs="Arial"/>
          <w:sz w:val="24"/>
          <w:szCs w:val="24"/>
        </w:rPr>
      </w:pPr>
      <w:r>
        <w:rPr>
          <w:rFonts w:ascii="Arial" w:hAnsi="Arial" w:cs="Arial"/>
          <w:sz w:val="24"/>
          <w:szCs w:val="24"/>
        </w:rPr>
        <w:t xml:space="preserve">5. Oportunidad actual </w:t>
      </w:r>
      <w:r w:rsidR="00802173">
        <w:rPr>
          <w:rFonts w:ascii="Arial" w:hAnsi="Arial" w:cs="Arial"/>
          <w:sz w:val="24"/>
          <w:szCs w:val="24"/>
        </w:rPr>
        <w:t xml:space="preserve">laboral </w:t>
      </w:r>
      <w:r>
        <w:rPr>
          <w:rFonts w:ascii="Arial" w:hAnsi="Arial" w:cs="Arial"/>
          <w:sz w:val="24"/>
          <w:szCs w:val="24"/>
        </w:rPr>
        <w:t>favorable al egresado</w:t>
      </w:r>
    </w:p>
    <w:p w:rsidR="00BE4884" w:rsidRDefault="00BE4884" w:rsidP="00BE4884">
      <w:pPr>
        <w:rPr>
          <w:rFonts w:ascii="Arial" w:hAnsi="Arial" w:cs="Arial"/>
          <w:sz w:val="24"/>
          <w:szCs w:val="24"/>
        </w:rPr>
      </w:pPr>
      <w:r>
        <w:rPr>
          <w:rFonts w:ascii="Arial" w:hAnsi="Arial" w:cs="Arial"/>
          <w:sz w:val="24"/>
          <w:szCs w:val="24"/>
        </w:rPr>
        <w:t>6. Oferta de clubes, colegios, personalizados, municipios.</w:t>
      </w:r>
    </w:p>
    <w:p w:rsidR="00BE4884" w:rsidRDefault="00802173" w:rsidP="00BE4884">
      <w:pPr>
        <w:rPr>
          <w:rFonts w:ascii="Arial" w:hAnsi="Arial" w:cs="Arial"/>
          <w:b/>
          <w:sz w:val="24"/>
          <w:szCs w:val="24"/>
        </w:rPr>
      </w:pPr>
      <w:r w:rsidRPr="00802173">
        <w:rPr>
          <w:rFonts w:ascii="Arial" w:hAnsi="Arial" w:cs="Arial"/>
          <w:b/>
          <w:sz w:val="24"/>
          <w:szCs w:val="24"/>
        </w:rPr>
        <w:t>Importancia de cara al entorno social</w:t>
      </w:r>
    </w:p>
    <w:p w:rsidR="00802173" w:rsidRPr="00802173" w:rsidRDefault="00802173" w:rsidP="00802173">
      <w:pPr>
        <w:pStyle w:val="Prrafodelista"/>
        <w:numPr>
          <w:ilvl w:val="0"/>
          <w:numId w:val="4"/>
        </w:numPr>
        <w:rPr>
          <w:rFonts w:ascii="Arial" w:hAnsi="Arial" w:cs="Arial"/>
          <w:b/>
          <w:sz w:val="24"/>
          <w:szCs w:val="24"/>
        </w:rPr>
      </w:pPr>
      <w:r w:rsidRPr="00802173">
        <w:rPr>
          <w:rFonts w:ascii="Arial" w:hAnsi="Arial" w:cs="Arial"/>
          <w:sz w:val="24"/>
          <w:szCs w:val="24"/>
        </w:rPr>
        <w:t>El desarrollo del deporte y la popularización de la práctica deportiva como fenómeno sociocultural están en consonancia con el desarro</w:t>
      </w:r>
      <w:r>
        <w:rPr>
          <w:rFonts w:ascii="Arial" w:hAnsi="Arial" w:cs="Arial"/>
          <w:sz w:val="24"/>
          <w:szCs w:val="24"/>
        </w:rPr>
        <w:t>llo y crecimiento económico.</w:t>
      </w:r>
    </w:p>
    <w:p w:rsidR="00802173" w:rsidRPr="00802173" w:rsidRDefault="00802173" w:rsidP="00802173">
      <w:pPr>
        <w:pStyle w:val="Prrafodelista"/>
        <w:numPr>
          <w:ilvl w:val="0"/>
          <w:numId w:val="4"/>
        </w:numPr>
        <w:rPr>
          <w:rFonts w:ascii="Arial" w:hAnsi="Arial" w:cs="Arial"/>
          <w:sz w:val="24"/>
          <w:szCs w:val="24"/>
        </w:rPr>
      </w:pPr>
      <w:r w:rsidRPr="00802173">
        <w:rPr>
          <w:rFonts w:ascii="Arial" w:hAnsi="Arial" w:cs="Arial"/>
          <w:sz w:val="24"/>
          <w:szCs w:val="24"/>
        </w:rPr>
        <w:t>La socialización como proceso de aprendizaje a lo largo de toda la vida para estimular el potencial humano a</w:t>
      </w:r>
      <w:r>
        <w:rPr>
          <w:rFonts w:ascii="Arial" w:hAnsi="Arial" w:cs="Arial"/>
          <w:sz w:val="24"/>
          <w:szCs w:val="24"/>
        </w:rPr>
        <w:t xml:space="preserve"> </w:t>
      </w:r>
      <w:r w:rsidRPr="00802173">
        <w:rPr>
          <w:rFonts w:ascii="Arial" w:hAnsi="Arial" w:cs="Arial"/>
          <w:sz w:val="24"/>
          <w:szCs w:val="24"/>
        </w:rPr>
        <w:t>través de la convivencia democrática.</w:t>
      </w:r>
    </w:p>
    <w:p w:rsidR="000163FE" w:rsidRDefault="00802173" w:rsidP="00802173">
      <w:pPr>
        <w:pStyle w:val="Prrafodelista"/>
        <w:numPr>
          <w:ilvl w:val="0"/>
          <w:numId w:val="4"/>
        </w:numPr>
        <w:rPr>
          <w:rFonts w:ascii="Arial" w:hAnsi="Arial" w:cs="Arial"/>
          <w:sz w:val="24"/>
          <w:szCs w:val="24"/>
        </w:rPr>
      </w:pPr>
      <w:r w:rsidRPr="00802173">
        <w:rPr>
          <w:rFonts w:ascii="Arial" w:hAnsi="Arial" w:cs="Arial"/>
          <w:sz w:val="24"/>
          <w:szCs w:val="24"/>
        </w:rPr>
        <w:t xml:space="preserve">- El deporte como creación cultural del ser humano que puede y debe ser analizado críticamente. </w:t>
      </w:r>
    </w:p>
    <w:p w:rsidR="00802173" w:rsidRPr="000163FE" w:rsidRDefault="00802173" w:rsidP="000163FE">
      <w:pPr>
        <w:pStyle w:val="Prrafodelista"/>
        <w:numPr>
          <w:ilvl w:val="0"/>
          <w:numId w:val="4"/>
        </w:numPr>
        <w:rPr>
          <w:rFonts w:ascii="Arial" w:hAnsi="Arial" w:cs="Arial"/>
          <w:sz w:val="24"/>
          <w:szCs w:val="24"/>
        </w:rPr>
      </w:pPr>
      <w:r w:rsidRPr="00802173">
        <w:rPr>
          <w:rFonts w:ascii="Arial" w:hAnsi="Arial" w:cs="Arial"/>
          <w:sz w:val="24"/>
          <w:szCs w:val="24"/>
        </w:rPr>
        <w:t>La cultura</w:t>
      </w:r>
      <w:r w:rsidR="000163FE">
        <w:rPr>
          <w:rFonts w:ascii="Arial" w:hAnsi="Arial" w:cs="Arial"/>
          <w:sz w:val="24"/>
          <w:szCs w:val="24"/>
        </w:rPr>
        <w:t xml:space="preserve"> </w:t>
      </w:r>
      <w:r w:rsidRPr="000163FE">
        <w:rPr>
          <w:rFonts w:ascii="Arial" w:hAnsi="Arial" w:cs="Arial"/>
          <w:sz w:val="24"/>
          <w:szCs w:val="24"/>
        </w:rPr>
        <w:t>deportiva como forma adquirir hábitos, emociones y conductas relativos al hecho deportivo.</w:t>
      </w:r>
    </w:p>
    <w:p w:rsidR="00802173" w:rsidRPr="00802173" w:rsidRDefault="00802173" w:rsidP="00802173">
      <w:pPr>
        <w:pStyle w:val="Prrafodelista"/>
        <w:numPr>
          <w:ilvl w:val="0"/>
          <w:numId w:val="4"/>
        </w:numPr>
        <w:rPr>
          <w:rFonts w:ascii="Arial" w:hAnsi="Arial" w:cs="Arial"/>
          <w:sz w:val="24"/>
          <w:szCs w:val="24"/>
        </w:rPr>
      </w:pPr>
      <w:r w:rsidRPr="00802173">
        <w:rPr>
          <w:rFonts w:ascii="Arial" w:hAnsi="Arial" w:cs="Arial"/>
          <w:sz w:val="24"/>
          <w:szCs w:val="24"/>
        </w:rPr>
        <w:t xml:space="preserve"> La sociedad que queremos y cómo puede contribuir el deporte a la transformación social.</w:t>
      </w:r>
    </w:p>
    <w:p w:rsidR="000163FE" w:rsidRDefault="00802173" w:rsidP="00802173">
      <w:pPr>
        <w:pStyle w:val="Prrafodelista"/>
        <w:numPr>
          <w:ilvl w:val="0"/>
          <w:numId w:val="4"/>
        </w:numPr>
        <w:rPr>
          <w:rFonts w:ascii="Arial" w:hAnsi="Arial" w:cs="Arial"/>
          <w:sz w:val="24"/>
          <w:szCs w:val="24"/>
        </w:rPr>
      </w:pPr>
      <w:r w:rsidRPr="00802173">
        <w:rPr>
          <w:rFonts w:ascii="Arial" w:hAnsi="Arial" w:cs="Arial"/>
          <w:sz w:val="24"/>
          <w:szCs w:val="24"/>
        </w:rPr>
        <w:t xml:space="preserve"> El cuidado de uno mismo, del entorno y de los demás a través de la práctica deportiva. </w:t>
      </w:r>
    </w:p>
    <w:p w:rsidR="00802173" w:rsidRDefault="00802173" w:rsidP="000163FE">
      <w:pPr>
        <w:pStyle w:val="Prrafodelista"/>
        <w:numPr>
          <w:ilvl w:val="0"/>
          <w:numId w:val="4"/>
        </w:numPr>
        <w:rPr>
          <w:rFonts w:ascii="Arial" w:hAnsi="Arial" w:cs="Arial"/>
          <w:sz w:val="24"/>
          <w:szCs w:val="24"/>
        </w:rPr>
      </w:pPr>
      <w:r w:rsidRPr="00802173">
        <w:rPr>
          <w:rFonts w:ascii="Arial" w:hAnsi="Arial" w:cs="Arial"/>
          <w:sz w:val="24"/>
          <w:szCs w:val="24"/>
        </w:rPr>
        <w:t>Propuestas</w:t>
      </w:r>
      <w:r w:rsidR="000163FE">
        <w:rPr>
          <w:rFonts w:ascii="Arial" w:hAnsi="Arial" w:cs="Arial"/>
          <w:sz w:val="24"/>
          <w:szCs w:val="24"/>
        </w:rPr>
        <w:t xml:space="preserve"> </w:t>
      </w:r>
      <w:r w:rsidRPr="000163FE">
        <w:rPr>
          <w:rFonts w:ascii="Arial" w:hAnsi="Arial" w:cs="Arial"/>
          <w:sz w:val="24"/>
          <w:szCs w:val="24"/>
        </w:rPr>
        <w:t>pedagógicas para convertir el deporte en una experiencia que estimule el potencial personal y social de los</w:t>
      </w:r>
      <w:r w:rsidR="000163FE">
        <w:rPr>
          <w:rFonts w:ascii="Arial" w:hAnsi="Arial" w:cs="Arial"/>
          <w:sz w:val="24"/>
          <w:szCs w:val="24"/>
        </w:rPr>
        <w:t xml:space="preserve"> </w:t>
      </w:r>
      <w:r w:rsidRPr="000163FE">
        <w:rPr>
          <w:rFonts w:ascii="Arial" w:hAnsi="Arial" w:cs="Arial"/>
          <w:sz w:val="24"/>
          <w:szCs w:val="24"/>
        </w:rPr>
        <w:t>niños y niñas en edad escolar.</w:t>
      </w:r>
    </w:p>
    <w:p w:rsidR="000163FE" w:rsidRPr="000163FE" w:rsidRDefault="000163FE" w:rsidP="000163FE">
      <w:pPr>
        <w:pStyle w:val="Prrafodelista"/>
        <w:ind w:left="644"/>
        <w:rPr>
          <w:rFonts w:ascii="Arial" w:hAnsi="Arial" w:cs="Arial"/>
          <w:b/>
          <w:sz w:val="24"/>
          <w:szCs w:val="24"/>
        </w:rPr>
      </w:pPr>
    </w:p>
    <w:p w:rsidR="000163FE" w:rsidRDefault="000163FE" w:rsidP="000163FE">
      <w:pPr>
        <w:pStyle w:val="Prrafodelista"/>
        <w:ind w:left="644"/>
        <w:rPr>
          <w:rFonts w:ascii="Arial" w:hAnsi="Arial" w:cs="Arial"/>
          <w:b/>
          <w:sz w:val="24"/>
          <w:szCs w:val="24"/>
        </w:rPr>
      </w:pPr>
      <w:r w:rsidRPr="000163FE">
        <w:rPr>
          <w:rFonts w:ascii="Arial" w:hAnsi="Arial" w:cs="Arial"/>
          <w:b/>
          <w:sz w:val="24"/>
          <w:szCs w:val="24"/>
        </w:rPr>
        <w:t>Importancia de cara a la extensión</w:t>
      </w:r>
    </w:p>
    <w:p w:rsidR="000163FE" w:rsidRDefault="000163FE" w:rsidP="000163FE">
      <w:pPr>
        <w:pStyle w:val="Prrafodelista"/>
        <w:ind w:left="644"/>
        <w:rPr>
          <w:rFonts w:ascii="Arial" w:hAnsi="Arial" w:cs="Arial"/>
          <w:b/>
          <w:sz w:val="24"/>
          <w:szCs w:val="24"/>
        </w:rPr>
      </w:pPr>
    </w:p>
    <w:p w:rsidR="000163FE" w:rsidRDefault="000163FE" w:rsidP="000163FE">
      <w:pPr>
        <w:pStyle w:val="Prrafodelista"/>
        <w:numPr>
          <w:ilvl w:val="0"/>
          <w:numId w:val="6"/>
        </w:numPr>
        <w:rPr>
          <w:rFonts w:ascii="Arial" w:hAnsi="Arial" w:cs="Arial"/>
          <w:sz w:val="24"/>
          <w:szCs w:val="24"/>
        </w:rPr>
      </w:pPr>
      <w:r>
        <w:rPr>
          <w:rFonts w:ascii="Arial" w:hAnsi="Arial" w:cs="Arial"/>
          <w:sz w:val="24"/>
          <w:szCs w:val="24"/>
        </w:rPr>
        <w:t xml:space="preserve">Cumplimiento de la misión institucional : </w:t>
      </w:r>
      <w:r w:rsidRPr="000163FE">
        <w:rPr>
          <w:rFonts w:ascii="Arial" w:hAnsi="Arial" w:cs="Arial"/>
          <w:sz w:val="24"/>
          <w:szCs w:val="24"/>
        </w:rPr>
        <w:t>La Universidad buscará consolidar su presencia en los distintos sectores sociales de tal manera que el conocimiento sea socialmente útil, y contribuya a los avances científico, técnico y cultural de la región y del País.</w:t>
      </w:r>
    </w:p>
    <w:p w:rsidR="000163FE" w:rsidRPr="000163FE" w:rsidRDefault="000163FE" w:rsidP="000163FE">
      <w:pPr>
        <w:pStyle w:val="Prrafodelista"/>
        <w:ind w:left="690"/>
        <w:rPr>
          <w:rFonts w:ascii="Arial" w:hAnsi="Arial" w:cs="Arial"/>
          <w:b/>
          <w:sz w:val="24"/>
          <w:szCs w:val="24"/>
        </w:rPr>
      </w:pPr>
    </w:p>
    <w:p w:rsidR="000163FE" w:rsidRDefault="000163FE" w:rsidP="008D7C35">
      <w:pPr>
        <w:pStyle w:val="Prrafodelista"/>
        <w:ind w:left="690"/>
        <w:rPr>
          <w:rFonts w:ascii="Arial" w:hAnsi="Arial" w:cs="Arial"/>
          <w:b/>
          <w:sz w:val="24"/>
          <w:szCs w:val="24"/>
        </w:rPr>
      </w:pPr>
      <w:r w:rsidRPr="000163FE">
        <w:rPr>
          <w:rFonts w:ascii="Arial" w:hAnsi="Arial" w:cs="Arial"/>
          <w:b/>
          <w:sz w:val="24"/>
          <w:szCs w:val="24"/>
        </w:rPr>
        <w:t>Importancia de cara a la Investigación</w:t>
      </w:r>
    </w:p>
    <w:p w:rsidR="008D7C35" w:rsidRDefault="008D7C35" w:rsidP="008D7C35">
      <w:pPr>
        <w:pStyle w:val="Prrafodelista"/>
        <w:ind w:left="690"/>
        <w:rPr>
          <w:rFonts w:ascii="Arial" w:hAnsi="Arial" w:cs="Arial"/>
          <w:b/>
          <w:sz w:val="24"/>
          <w:szCs w:val="24"/>
        </w:rPr>
      </w:pPr>
    </w:p>
    <w:p w:rsidR="008D7C35" w:rsidRDefault="008D7C35" w:rsidP="008D7C35">
      <w:pPr>
        <w:pStyle w:val="Prrafodelista"/>
        <w:numPr>
          <w:ilvl w:val="0"/>
          <w:numId w:val="9"/>
        </w:numPr>
        <w:rPr>
          <w:rFonts w:ascii="Arial" w:hAnsi="Arial" w:cs="Arial"/>
          <w:sz w:val="24"/>
          <w:szCs w:val="24"/>
        </w:rPr>
      </w:pPr>
      <w:r>
        <w:rPr>
          <w:rFonts w:ascii="Arial" w:hAnsi="Arial" w:cs="Arial"/>
          <w:sz w:val="24"/>
          <w:szCs w:val="24"/>
        </w:rPr>
        <w:t>G</w:t>
      </w:r>
      <w:r w:rsidRPr="008D7C35">
        <w:rPr>
          <w:rFonts w:ascii="Arial" w:hAnsi="Arial" w:cs="Arial"/>
          <w:sz w:val="24"/>
          <w:szCs w:val="24"/>
        </w:rPr>
        <w:t>eneración de capacidades con el fin de incrementar los niveles de investigación básica y aplicada</w:t>
      </w:r>
      <w:r w:rsidR="000163FE" w:rsidRPr="008D7C35">
        <w:rPr>
          <w:rFonts w:ascii="Arial" w:hAnsi="Arial" w:cs="Arial"/>
          <w:sz w:val="24"/>
          <w:szCs w:val="24"/>
        </w:rPr>
        <w:t xml:space="preserve"> </w:t>
      </w:r>
      <w:r>
        <w:rPr>
          <w:rFonts w:ascii="Arial" w:hAnsi="Arial" w:cs="Arial"/>
          <w:sz w:val="24"/>
          <w:szCs w:val="24"/>
        </w:rPr>
        <w:t>al deporte del voleibol.</w:t>
      </w:r>
    </w:p>
    <w:p w:rsidR="000163FE" w:rsidRDefault="008D7C35" w:rsidP="008D7C35">
      <w:pPr>
        <w:pStyle w:val="Prrafodelista"/>
        <w:numPr>
          <w:ilvl w:val="0"/>
          <w:numId w:val="9"/>
        </w:numPr>
        <w:rPr>
          <w:rFonts w:ascii="Arial" w:hAnsi="Arial" w:cs="Arial"/>
          <w:sz w:val="24"/>
          <w:szCs w:val="24"/>
        </w:rPr>
      </w:pPr>
      <w:r>
        <w:rPr>
          <w:rFonts w:ascii="Arial" w:hAnsi="Arial" w:cs="Arial"/>
          <w:sz w:val="24"/>
          <w:szCs w:val="24"/>
        </w:rPr>
        <w:t>L</w:t>
      </w:r>
      <w:r w:rsidRPr="008D7C35">
        <w:rPr>
          <w:rFonts w:ascii="Arial" w:hAnsi="Arial" w:cs="Arial"/>
          <w:sz w:val="24"/>
          <w:szCs w:val="24"/>
        </w:rPr>
        <w:t>a innovación y la proyección social del conocimiento</w:t>
      </w:r>
      <w:r>
        <w:rPr>
          <w:rFonts w:ascii="Arial" w:hAnsi="Arial" w:cs="Arial"/>
          <w:sz w:val="24"/>
          <w:szCs w:val="24"/>
        </w:rPr>
        <w:t>.</w:t>
      </w:r>
    </w:p>
    <w:p w:rsidR="008D7C35" w:rsidRDefault="008D7C35" w:rsidP="008D7C35">
      <w:pPr>
        <w:pStyle w:val="Prrafodelista"/>
        <w:numPr>
          <w:ilvl w:val="0"/>
          <w:numId w:val="9"/>
        </w:numPr>
        <w:rPr>
          <w:rFonts w:ascii="Arial" w:hAnsi="Arial" w:cs="Arial"/>
          <w:sz w:val="24"/>
          <w:szCs w:val="24"/>
        </w:rPr>
      </w:pPr>
      <w:r>
        <w:rPr>
          <w:rFonts w:ascii="Arial" w:hAnsi="Arial" w:cs="Arial"/>
          <w:sz w:val="24"/>
          <w:szCs w:val="24"/>
        </w:rPr>
        <w:t xml:space="preserve"> L</w:t>
      </w:r>
      <w:r w:rsidRPr="008D7C35">
        <w:rPr>
          <w:rFonts w:ascii="Arial" w:hAnsi="Arial" w:cs="Arial"/>
          <w:sz w:val="24"/>
          <w:szCs w:val="24"/>
        </w:rPr>
        <w:t>a contribución al desarrollo social, cultural e institucional.</w:t>
      </w:r>
    </w:p>
    <w:p w:rsidR="008D7C35" w:rsidRDefault="008D7C35" w:rsidP="008D7C35">
      <w:pPr>
        <w:pStyle w:val="Prrafodelista"/>
        <w:numPr>
          <w:ilvl w:val="0"/>
          <w:numId w:val="9"/>
        </w:numPr>
        <w:rPr>
          <w:rFonts w:ascii="Arial" w:hAnsi="Arial" w:cs="Arial"/>
          <w:sz w:val="24"/>
          <w:szCs w:val="24"/>
        </w:rPr>
      </w:pPr>
      <w:r>
        <w:rPr>
          <w:rFonts w:ascii="Arial" w:hAnsi="Arial" w:cs="Arial"/>
          <w:sz w:val="24"/>
          <w:szCs w:val="24"/>
        </w:rPr>
        <w:t>C</w:t>
      </w:r>
      <w:r w:rsidRPr="008D7C35">
        <w:rPr>
          <w:rFonts w:ascii="Arial" w:hAnsi="Arial" w:cs="Arial"/>
          <w:sz w:val="24"/>
          <w:szCs w:val="24"/>
        </w:rPr>
        <w:t>onstrucción y uso del conocimiento científico y tecnológico a favor del desarrollo sostenible y humano</w:t>
      </w:r>
      <w:r>
        <w:rPr>
          <w:rFonts w:ascii="Arial" w:hAnsi="Arial" w:cs="Arial"/>
          <w:sz w:val="24"/>
          <w:szCs w:val="24"/>
        </w:rPr>
        <w:t>.</w:t>
      </w:r>
    </w:p>
    <w:p w:rsidR="008D7C35" w:rsidRDefault="008D7C35" w:rsidP="008D7C35">
      <w:pPr>
        <w:pStyle w:val="Prrafodelista"/>
        <w:rPr>
          <w:rFonts w:ascii="Arial" w:hAnsi="Arial" w:cs="Arial"/>
          <w:sz w:val="24"/>
          <w:szCs w:val="24"/>
        </w:rPr>
      </w:pPr>
    </w:p>
    <w:p w:rsidR="008D7C35" w:rsidRDefault="008D7C35" w:rsidP="008D7C35">
      <w:pPr>
        <w:pStyle w:val="Prrafodelista"/>
        <w:rPr>
          <w:rFonts w:ascii="Arial" w:hAnsi="Arial" w:cs="Arial"/>
          <w:b/>
          <w:sz w:val="24"/>
          <w:szCs w:val="24"/>
        </w:rPr>
      </w:pPr>
      <w:r w:rsidRPr="008D7C35">
        <w:rPr>
          <w:rFonts w:ascii="Arial" w:hAnsi="Arial" w:cs="Arial"/>
          <w:b/>
          <w:sz w:val="24"/>
          <w:szCs w:val="24"/>
        </w:rPr>
        <w:t>Importancia de cara a la academia</w:t>
      </w:r>
    </w:p>
    <w:p w:rsidR="008D7C35" w:rsidRDefault="008D7C35" w:rsidP="008D7C35">
      <w:pPr>
        <w:pStyle w:val="Prrafodelista"/>
        <w:rPr>
          <w:rFonts w:ascii="Arial" w:hAnsi="Arial" w:cs="Arial"/>
          <w:b/>
          <w:sz w:val="24"/>
          <w:szCs w:val="24"/>
        </w:rPr>
      </w:pPr>
    </w:p>
    <w:p w:rsidR="008D7C35" w:rsidRPr="008D7C35" w:rsidRDefault="008D7C35" w:rsidP="008D7C35">
      <w:pPr>
        <w:pStyle w:val="Prrafodelista"/>
        <w:numPr>
          <w:ilvl w:val="0"/>
          <w:numId w:val="11"/>
        </w:numPr>
        <w:rPr>
          <w:rFonts w:ascii="Arial" w:hAnsi="Arial" w:cs="Arial"/>
          <w:b/>
          <w:sz w:val="24"/>
          <w:szCs w:val="24"/>
        </w:rPr>
      </w:pPr>
      <w:r>
        <w:rPr>
          <w:rFonts w:ascii="Arial" w:hAnsi="Arial" w:cs="Arial"/>
          <w:sz w:val="24"/>
          <w:szCs w:val="24"/>
        </w:rPr>
        <w:t>Generación de conocimiento técnico en formación, desarrollo y rendimiento del voleibol.</w:t>
      </w:r>
    </w:p>
    <w:p w:rsidR="009007BA" w:rsidRPr="009007BA" w:rsidRDefault="008D7C35" w:rsidP="008D7C35">
      <w:pPr>
        <w:pStyle w:val="Prrafodelista"/>
        <w:numPr>
          <w:ilvl w:val="0"/>
          <w:numId w:val="11"/>
        </w:numPr>
        <w:rPr>
          <w:rFonts w:ascii="Arial" w:hAnsi="Arial" w:cs="Arial"/>
          <w:b/>
          <w:sz w:val="24"/>
          <w:szCs w:val="24"/>
        </w:rPr>
      </w:pPr>
      <w:r>
        <w:rPr>
          <w:rFonts w:ascii="Arial" w:hAnsi="Arial" w:cs="Arial"/>
          <w:sz w:val="24"/>
          <w:szCs w:val="24"/>
        </w:rPr>
        <w:lastRenderedPageBreak/>
        <w:t xml:space="preserve">Desarrollo de habilidades en manejos de </w:t>
      </w:r>
      <w:r w:rsidR="009007BA">
        <w:rPr>
          <w:rFonts w:ascii="Arial" w:hAnsi="Arial" w:cs="Arial"/>
          <w:sz w:val="24"/>
          <w:szCs w:val="24"/>
        </w:rPr>
        <w:t>grupos diferentes</w:t>
      </w:r>
      <w:r>
        <w:rPr>
          <w:rFonts w:ascii="Arial" w:hAnsi="Arial" w:cs="Arial"/>
          <w:sz w:val="24"/>
          <w:szCs w:val="24"/>
        </w:rPr>
        <w:t xml:space="preserve"> deportivos del entorno</w:t>
      </w:r>
      <w:r w:rsidR="009007BA">
        <w:rPr>
          <w:rFonts w:ascii="Arial" w:hAnsi="Arial" w:cs="Arial"/>
          <w:sz w:val="24"/>
          <w:szCs w:val="24"/>
        </w:rPr>
        <w:t>.</w:t>
      </w:r>
    </w:p>
    <w:p w:rsidR="009007BA" w:rsidRPr="009007BA" w:rsidRDefault="009007BA" w:rsidP="008D7C35">
      <w:pPr>
        <w:pStyle w:val="Prrafodelista"/>
        <w:numPr>
          <w:ilvl w:val="0"/>
          <w:numId w:val="11"/>
        </w:numPr>
        <w:rPr>
          <w:rFonts w:ascii="Arial" w:hAnsi="Arial" w:cs="Arial"/>
          <w:b/>
          <w:sz w:val="24"/>
          <w:szCs w:val="24"/>
        </w:rPr>
      </w:pPr>
      <w:r>
        <w:rPr>
          <w:rFonts w:ascii="Arial" w:hAnsi="Arial" w:cs="Arial"/>
          <w:sz w:val="24"/>
          <w:szCs w:val="24"/>
        </w:rPr>
        <w:t>Conocimiento del voleibol para fines escolares, sociales, recreativos y de salud.</w:t>
      </w:r>
    </w:p>
    <w:p w:rsidR="009007BA" w:rsidRPr="009007BA" w:rsidRDefault="009007BA" w:rsidP="008D7C35">
      <w:pPr>
        <w:pStyle w:val="Prrafodelista"/>
        <w:numPr>
          <w:ilvl w:val="0"/>
          <w:numId w:val="11"/>
        </w:numPr>
        <w:rPr>
          <w:rFonts w:ascii="Arial" w:hAnsi="Arial" w:cs="Arial"/>
          <w:b/>
          <w:sz w:val="24"/>
          <w:szCs w:val="24"/>
        </w:rPr>
      </w:pPr>
      <w:r>
        <w:rPr>
          <w:rFonts w:ascii="Arial" w:hAnsi="Arial" w:cs="Arial"/>
          <w:sz w:val="24"/>
          <w:szCs w:val="24"/>
        </w:rPr>
        <w:t>Fortalecer la gestión deportiva del voleibol en su organización de eventos.</w:t>
      </w:r>
    </w:p>
    <w:p w:rsidR="009007BA" w:rsidRPr="009007BA" w:rsidRDefault="009007BA" w:rsidP="008D7C35">
      <w:pPr>
        <w:pStyle w:val="Prrafodelista"/>
        <w:numPr>
          <w:ilvl w:val="0"/>
          <w:numId w:val="11"/>
        </w:numPr>
        <w:rPr>
          <w:rFonts w:ascii="Arial" w:hAnsi="Arial" w:cs="Arial"/>
          <w:b/>
          <w:sz w:val="24"/>
          <w:szCs w:val="24"/>
        </w:rPr>
      </w:pPr>
      <w:r>
        <w:rPr>
          <w:rFonts w:ascii="Arial" w:hAnsi="Arial" w:cs="Arial"/>
          <w:sz w:val="24"/>
          <w:szCs w:val="24"/>
        </w:rPr>
        <w:t>Integrar los proyectos de deporte para todos y para la comunidad.</w:t>
      </w:r>
    </w:p>
    <w:p w:rsidR="009007BA" w:rsidRDefault="009007BA" w:rsidP="009007BA">
      <w:pPr>
        <w:pStyle w:val="Prrafodelista"/>
        <w:rPr>
          <w:rFonts w:ascii="Arial" w:hAnsi="Arial" w:cs="Arial"/>
          <w:sz w:val="24"/>
          <w:szCs w:val="24"/>
        </w:rPr>
      </w:pPr>
    </w:p>
    <w:p w:rsidR="008D7C35" w:rsidRDefault="009007BA" w:rsidP="009007BA">
      <w:pPr>
        <w:pStyle w:val="Prrafodelista"/>
        <w:rPr>
          <w:rFonts w:ascii="Arial" w:hAnsi="Arial" w:cs="Arial"/>
          <w:b/>
          <w:sz w:val="24"/>
          <w:szCs w:val="24"/>
        </w:rPr>
      </w:pPr>
      <w:r>
        <w:rPr>
          <w:rFonts w:ascii="Arial" w:hAnsi="Arial" w:cs="Arial"/>
          <w:b/>
          <w:sz w:val="24"/>
          <w:szCs w:val="24"/>
        </w:rPr>
        <w:t>Importancia de cara a la actividad física y salud</w:t>
      </w:r>
    </w:p>
    <w:p w:rsidR="009007BA" w:rsidRDefault="009007BA" w:rsidP="009007BA">
      <w:pPr>
        <w:pStyle w:val="Prrafodelista"/>
        <w:rPr>
          <w:rFonts w:ascii="Arial" w:hAnsi="Arial" w:cs="Arial"/>
          <w:b/>
          <w:sz w:val="24"/>
          <w:szCs w:val="24"/>
        </w:rPr>
      </w:pPr>
    </w:p>
    <w:p w:rsidR="009007BA" w:rsidRDefault="009007BA" w:rsidP="009007BA">
      <w:pPr>
        <w:pStyle w:val="Prrafodelista"/>
        <w:numPr>
          <w:ilvl w:val="0"/>
          <w:numId w:val="13"/>
        </w:numPr>
        <w:rPr>
          <w:rFonts w:ascii="Arial" w:hAnsi="Arial" w:cs="Arial"/>
          <w:sz w:val="24"/>
          <w:szCs w:val="24"/>
        </w:rPr>
      </w:pPr>
      <w:r>
        <w:rPr>
          <w:rFonts w:ascii="Arial" w:hAnsi="Arial" w:cs="Arial"/>
          <w:sz w:val="24"/>
          <w:szCs w:val="24"/>
        </w:rPr>
        <w:t xml:space="preserve">Utilización del voleibol como herramienta vehículo que </w:t>
      </w:r>
      <w:r w:rsidRPr="009007BA">
        <w:rPr>
          <w:rFonts w:ascii="Arial" w:hAnsi="Arial" w:cs="Arial"/>
          <w:sz w:val="24"/>
          <w:szCs w:val="24"/>
        </w:rPr>
        <w:t>contribuye a la solución de las</w:t>
      </w:r>
      <w:r>
        <w:rPr>
          <w:rFonts w:ascii="Arial" w:hAnsi="Arial" w:cs="Arial"/>
          <w:sz w:val="24"/>
          <w:szCs w:val="24"/>
        </w:rPr>
        <w:t xml:space="preserve"> </w:t>
      </w:r>
      <w:r w:rsidRPr="009007BA">
        <w:rPr>
          <w:rFonts w:ascii="Arial" w:hAnsi="Arial" w:cs="Arial"/>
          <w:sz w:val="24"/>
          <w:szCs w:val="24"/>
        </w:rPr>
        <w:t>principales problemá</w:t>
      </w:r>
      <w:r>
        <w:rPr>
          <w:rFonts w:ascii="Arial" w:hAnsi="Arial" w:cs="Arial"/>
          <w:sz w:val="24"/>
          <w:szCs w:val="24"/>
        </w:rPr>
        <w:t>ticas en cuanto a salud pública.</w:t>
      </w:r>
    </w:p>
    <w:p w:rsidR="009007BA" w:rsidRDefault="00F67628" w:rsidP="009007BA">
      <w:pPr>
        <w:pStyle w:val="Prrafodelista"/>
        <w:numPr>
          <w:ilvl w:val="0"/>
          <w:numId w:val="13"/>
        </w:numPr>
        <w:rPr>
          <w:rFonts w:ascii="Arial" w:hAnsi="Arial" w:cs="Arial"/>
          <w:sz w:val="24"/>
          <w:szCs w:val="24"/>
        </w:rPr>
      </w:pPr>
      <w:r>
        <w:rPr>
          <w:rFonts w:ascii="Arial" w:hAnsi="Arial" w:cs="Arial"/>
          <w:sz w:val="24"/>
          <w:szCs w:val="24"/>
        </w:rPr>
        <w:t>Voleibol como contribuyente de mejor calidad de vida.</w:t>
      </w:r>
    </w:p>
    <w:p w:rsidR="00F67628" w:rsidRDefault="00F67628" w:rsidP="009007BA">
      <w:pPr>
        <w:pStyle w:val="Prrafodelista"/>
        <w:numPr>
          <w:ilvl w:val="0"/>
          <w:numId w:val="13"/>
        </w:numPr>
        <w:rPr>
          <w:rFonts w:ascii="Arial" w:hAnsi="Arial" w:cs="Arial"/>
          <w:sz w:val="24"/>
          <w:szCs w:val="24"/>
        </w:rPr>
      </w:pPr>
      <w:r>
        <w:rPr>
          <w:rFonts w:ascii="Arial" w:hAnsi="Arial" w:cs="Arial"/>
          <w:sz w:val="24"/>
          <w:szCs w:val="24"/>
        </w:rPr>
        <w:t>Conocimientos básicos de salud en el practicante de este juego.</w:t>
      </w:r>
    </w:p>
    <w:p w:rsidR="00F67628" w:rsidRDefault="00F67628" w:rsidP="009007BA">
      <w:pPr>
        <w:pStyle w:val="Prrafodelista"/>
        <w:numPr>
          <w:ilvl w:val="0"/>
          <w:numId w:val="13"/>
        </w:numPr>
        <w:rPr>
          <w:rFonts w:ascii="Arial" w:hAnsi="Arial" w:cs="Arial"/>
          <w:sz w:val="24"/>
          <w:szCs w:val="24"/>
        </w:rPr>
      </w:pPr>
      <w:r>
        <w:rPr>
          <w:rFonts w:ascii="Arial" w:hAnsi="Arial" w:cs="Arial"/>
          <w:sz w:val="24"/>
          <w:szCs w:val="24"/>
        </w:rPr>
        <w:t xml:space="preserve">Aporte a la higiene básica del deportista </w:t>
      </w:r>
    </w:p>
    <w:p w:rsidR="00F67628" w:rsidRDefault="00F67628" w:rsidP="009007BA">
      <w:pPr>
        <w:pStyle w:val="Prrafodelista"/>
        <w:numPr>
          <w:ilvl w:val="0"/>
          <w:numId w:val="13"/>
        </w:numPr>
        <w:rPr>
          <w:rFonts w:ascii="Arial" w:hAnsi="Arial" w:cs="Arial"/>
          <w:sz w:val="24"/>
          <w:szCs w:val="24"/>
        </w:rPr>
      </w:pPr>
      <w:r>
        <w:rPr>
          <w:rFonts w:ascii="Arial" w:hAnsi="Arial" w:cs="Arial"/>
          <w:sz w:val="24"/>
          <w:szCs w:val="24"/>
        </w:rPr>
        <w:t>Desarrollo de herramientas para el manejo en atención primaria en medio de la práctica cotidiana.</w:t>
      </w:r>
    </w:p>
    <w:p w:rsidR="00F67628" w:rsidRDefault="00F67628" w:rsidP="009007BA">
      <w:pPr>
        <w:pStyle w:val="Prrafodelista"/>
        <w:numPr>
          <w:ilvl w:val="0"/>
          <w:numId w:val="13"/>
        </w:numPr>
        <w:rPr>
          <w:rFonts w:ascii="Arial" w:hAnsi="Arial" w:cs="Arial"/>
          <w:sz w:val="24"/>
          <w:szCs w:val="24"/>
        </w:rPr>
      </w:pPr>
      <w:r>
        <w:rPr>
          <w:rFonts w:ascii="Arial" w:hAnsi="Arial" w:cs="Arial"/>
          <w:sz w:val="24"/>
          <w:szCs w:val="24"/>
        </w:rPr>
        <w:t>Conocimiento de las diferentes alternativas del voleibol para una práctica, recreativa, de rehabilitación, y de mejores años.</w:t>
      </w:r>
    </w:p>
    <w:p w:rsidR="00F67628" w:rsidRDefault="00F67628" w:rsidP="00F67628">
      <w:pPr>
        <w:rPr>
          <w:rFonts w:ascii="Arial" w:hAnsi="Arial" w:cs="Arial"/>
          <w:sz w:val="24"/>
          <w:szCs w:val="24"/>
        </w:rPr>
      </w:pPr>
    </w:p>
    <w:p w:rsidR="00F67628" w:rsidRDefault="00F67628" w:rsidP="00F67628">
      <w:pPr>
        <w:rPr>
          <w:rFonts w:ascii="Arial" w:hAnsi="Arial" w:cs="Arial"/>
          <w:sz w:val="24"/>
          <w:szCs w:val="24"/>
        </w:rPr>
      </w:pPr>
    </w:p>
    <w:p w:rsidR="00F67628" w:rsidRDefault="00F67628" w:rsidP="00F67628">
      <w:pPr>
        <w:rPr>
          <w:rFonts w:ascii="Arial" w:hAnsi="Arial" w:cs="Arial"/>
          <w:b/>
          <w:sz w:val="24"/>
          <w:szCs w:val="24"/>
        </w:rPr>
      </w:pPr>
      <w:r w:rsidRPr="00F67628">
        <w:rPr>
          <w:rFonts w:ascii="Arial" w:hAnsi="Arial" w:cs="Arial"/>
          <w:b/>
          <w:sz w:val="24"/>
          <w:szCs w:val="24"/>
        </w:rPr>
        <w:t xml:space="preserve">NOTA: </w:t>
      </w:r>
      <w:r w:rsidR="00BA72B3">
        <w:rPr>
          <w:rFonts w:ascii="Arial" w:hAnsi="Arial" w:cs="Arial"/>
          <w:b/>
          <w:sz w:val="24"/>
          <w:szCs w:val="24"/>
        </w:rPr>
        <w:t xml:space="preserve">POR TODO LO ANTERIOR, DESDE MI OPINION MUY PERSONAL UNICA Y APORTANTE: </w:t>
      </w:r>
    </w:p>
    <w:p w:rsidR="00BA72B3" w:rsidRDefault="00BA72B3" w:rsidP="00F67628">
      <w:pPr>
        <w:rPr>
          <w:rFonts w:ascii="Arial" w:hAnsi="Arial" w:cs="Arial"/>
          <w:sz w:val="24"/>
          <w:szCs w:val="24"/>
        </w:rPr>
      </w:pPr>
      <w:r>
        <w:rPr>
          <w:rFonts w:ascii="Arial" w:hAnsi="Arial" w:cs="Arial"/>
          <w:sz w:val="24"/>
          <w:szCs w:val="24"/>
        </w:rPr>
        <w:t>Me parece que esto justifica que la materia voleibol debe estar en el área de deportes con un valor notorio de 4 a 5 créditos, y con una intensidad horaria de 6 horas semanales, distribuidas en 5 prácticas y 1 teórica.</w:t>
      </w:r>
    </w:p>
    <w:p w:rsidR="00BA72B3" w:rsidRDefault="00BA72B3" w:rsidP="00F67628">
      <w:pPr>
        <w:rPr>
          <w:rFonts w:ascii="Arial" w:hAnsi="Arial" w:cs="Arial"/>
          <w:sz w:val="24"/>
          <w:szCs w:val="24"/>
        </w:rPr>
      </w:pPr>
      <w:r>
        <w:rPr>
          <w:rFonts w:ascii="Arial" w:hAnsi="Arial" w:cs="Arial"/>
          <w:sz w:val="24"/>
          <w:szCs w:val="24"/>
        </w:rPr>
        <w:t>También estoy de acuerdo en innovar la temática, de la misma y así estar en concordancia con el programa y de cara a las necesidades laborales, sociales, técnicas del entorno. Por lo cual desde junio pasado he cambiado el programa, a uno más acorde a la realidad cambiante.</w:t>
      </w:r>
    </w:p>
    <w:p w:rsidR="00BA72B3" w:rsidRDefault="00BA72B3" w:rsidP="00F67628">
      <w:pPr>
        <w:rPr>
          <w:rFonts w:ascii="Arial" w:hAnsi="Arial" w:cs="Arial"/>
          <w:sz w:val="24"/>
          <w:szCs w:val="24"/>
        </w:rPr>
      </w:pPr>
    </w:p>
    <w:p w:rsidR="00BA72B3" w:rsidRDefault="00BA72B3" w:rsidP="00F67628">
      <w:pPr>
        <w:rPr>
          <w:rFonts w:ascii="Arial" w:hAnsi="Arial" w:cs="Arial"/>
          <w:sz w:val="24"/>
          <w:szCs w:val="24"/>
        </w:rPr>
      </w:pPr>
      <w:r>
        <w:rPr>
          <w:rFonts w:ascii="Arial" w:hAnsi="Arial" w:cs="Arial"/>
          <w:sz w:val="24"/>
          <w:szCs w:val="24"/>
        </w:rPr>
        <w:t>MAGISTER LUIS GUILLERMO GARCIA</w:t>
      </w:r>
    </w:p>
    <w:p w:rsidR="00BA72B3" w:rsidRDefault="00BA72B3" w:rsidP="00F67628">
      <w:pPr>
        <w:rPr>
          <w:rFonts w:ascii="Arial" w:hAnsi="Arial" w:cs="Arial"/>
          <w:sz w:val="24"/>
          <w:szCs w:val="24"/>
        </w:rPr>
      </w:pPr>
    </w:p>
    <w:p w:rsidR="00BA72B3" w:rsidRDefault="00BA72B3" w:rsidP="00F67628">
      <w:pPr>
        <w:rPr>
          <w:rFonts w:ascii="Arial" w:hAnsi="Arial" w:cs="Arial"/>
          <w:sz w:val="24"/>
          <w:szCs w:val="24"/>
        </w:rPr>
      </w:pPr>
    </w:p>
    <w:p w:rsidR="00BA72B3" w:rsidRPr="00BA72B3" w:rsidRDefault="00BA72B3" w:rsidP="00F67628">
      <w:pPr>
        <w:rPr>
          <w:rFonts w:ascii="Arial" w:hAnsi="Arial" w:cs="Arial"/>
          <w:sz w:val="24"/>
          <w:szCs w:val="24"/>
        </w:rPr>
      </w:pPr>
    </w:p>
    <w:p w:rsidR="00F67628" w:rsidRDefault="00F67628" w:rsidP="00F67628">
      <w:pPr>
        <w:ind w:left="720"/>
        <w:rPr>
          <w:rFonts w:ascii="Arial" w:hAnsi="Arial" w:cs="Arial"/>
          <w:sz w:val="24"/>
          <w:szCs w:val="24"/>
        </w:rPr>
      </w:pPr>
    </w:p>
    <w:p w:rsidR="00F67628" w:rsidRDefault="00F67628" w:rsidP="00F67628">
      <w:pPr>
        <w:rPr>
          <w:rFonts w:ascii="Arial" w:hAnsi="Arial" w:cs="Arial"/>
          <w:sz w:val="24"/>
          <w:szCs w:val="24"/>
        </w:rPr>
      </w:pPr>
    </w:p>
    <w:p w:rsidR="00F67628" w:rsidRPr="00F67628" w:rsidRDefault="00F67628" w:rsidP="00F67628">
      <w:pPr>
        <w:rPr>
          <w:rFonts w:ascii="Arial" w:hAnsi="Arial" w:cs="Arial"/>
          <w:sz w:val="24"/>
          <w:szCs w:val="24"/>
        </w:rPr>
      </w:pPr>
    </w:p>
    <w:p w:rsidR="00F67628" w:rsidRPr="009007BA" w:rsidRDefault="00F67628" w:rsidP="00F67628">
      <w:pPr>
        <w:pStyle w:val="Prrafodelista"/>
        <w:rPr>
          <w:rFonts w:ascii="Arial" w:hAnsi="Arial" w:cs="Arial"/>
          <w:sz w:val="24"/>
          <w:szCs w:val="24"/>
        </w:rPr>
      </w:pPr>
    </w:p>
    <w:p w:rsidR="009007BA" w:rsidRPr="009007BA" w:rsidRDefault="009007BA" w:rsidP="009007BA">
      <w:pPr>
        <w:pStyle w:val="Prrafodelista"/>
        <w:rPr>
          <w:rFonts w:ascii="Arial" w:hAnsi="Arial" w:cs="Arial"/>
          <w:b/>
          <w:sz w:val="24"/>
          <w:szCs w:val="24"/>
        </w:rPr>
      </w:pPr>
    </w:p>
    <w:p w:rsidR="000163FE" w:rsidRDefault="000163FE" w:rsidP="000163FE">
      <w:pPr>
        <w:pStyle w:val="Prrafodelista"/>
        <w:ind w:left="690"/>
        <w:rPr>
          <w:rFonts w:ascii="Arial" w:hAnsi="Arial" w:cs="Arial"/>
          <w:b/>
          <w:sz w:val="24"/>
          <w:szCs w:val="24"/>
        </w:rPr>
      </w:pPr>
    </w:p>
    <w:p w:rsidR="000163FE" w:rsidRPr="000163FE" w:rsidRDefault="000163FE" w:rsidP="000163FE">
      <w:pPr>
        <w:pStyle w:val="Prrafodelista"/>
        <w:ind w:left="690"/>
        <w:rPr>
          <w:rFonts w:ascii="Arial" w:hAnsi="Arial" w:cs="Arial"/>
          <w:b/>
          <w:sz w:val="24"/>
          <w:szCs w:val="24"/>
        </w:rPr>
      </w:pPr>
    </w:p>
    <w:p w:rsidR="00BE4884" w:rsidRPr="00BE4884" w:rsidRDefault="00BE4884" w:rsidP="00BE4884">
      <w:pPr>
        <w:rPr>
          <w:rFonts w:ascii="Arial" w:hAnsi="Arial" w:cs="Arial"/>
          <w:sz w:val="24"/>
          <w:szCs w:val="24"/>
        </w:rPr>
      </w:pPr>
    </w:p>
    <w:p w:rsidR="00AD225F" w:rsidRPr="00CD0970" w:rsidRDefault="00AD225F" w:rsidP="00151F5B">
      <w:pPr>
        <w:rPr>
          <w:rFonts w:ascii="Arial" w:hAnsi="Arial" w:cs="Arial"/>
          <w:sz w:val="24"/>
          <w:szCs w:val="24"/>
        </w:rPr>
      </w:pPr>
    </w:p>
    <w:sectPr w:rsidR="00AD225F" w:rsidRPr="00CD09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E67E5"/>
    <w:multiLevelType w:val="hybridMultilevel"/>
    <w:tmpl w:val="A93873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52B44A7"/>
    <w:multiLevelType w:val="hybridMultilevel"/>
    <w:tmpl w:val="FBD817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665600C"/>
    <w:multiLevelType w:val="hybridMultilevel"/>
    <w:tmpl w:val="75F0D632"/>
    <w:lvl w:ilvl="0" w:tplc="80A6C47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1A1C5940"/>
    <w:multiLevelType w:val="hybridMultilevel"/>
    <w:tmpl w:val="6FBA8FD6"/>
    <w:lvl w:ilvl="0" w:tplc="E0DA84B4">
      <w:start w:val="1"/>
      <w:numFmt w:val="decimal"/>
      <w:lvlText w:val="%1."/>
      <w:lvlJc w:val="left"/>
      <w:pPr>
        <w:ind w:left="690" w:hanging="360"/>
      </w:pPr>
      <w:rPr>
        <w:rFonts w:hint="default"/>
      </w:rPr>
    </w:lvl>
    <w:lvl w:ilvl="1" w:tplc="240A0019" w:tentative="1">
      <w:start w:val="1"/>
      <w:numFmt w:val="lowerLetter"/>
      <w:lvlText w:val="%2."/>
      <w:lvlJc w:val="left"/>
      <w:pPr>
        <w:ind w:left="1410" w:hanging="360"/>
      </w:pPr>
    </w:lvl>
    <w:lvl w:ilvl="2" w:tplc="240A001B" w:tentative="1">
      <w:start w:val="1"/>
      <w:numFmt w:val="lowerRoman"/>
      <w:lvlText w:val="%3."/>
      <w:lvlJc w:val="right"/>
      <w:pPr>
        <w:ind w:left="2130" w:hanging="180"/>
      </w:pPr>
    </w:lvl>
    <w:lvl w:ilvl="3" w:tplc="240A000F" w:tentative="1">
      <w:start w:val="1"/>
      <w:numFmt w:val="decimal"/>
      <w:lvlText w:val="%4."/>
      <w:lvlJc w:val="left"/>
      <w:pPr>
        <w:ind w:left="2850" w:hanging="360"/>
      </w:pPr>
    </w:lvl>
    <w:lvl w:ilvl="4" w:tplc="240A0019" w:tentative="1">
      <w:start w:val="1"/>
      <w:numFmt w:val="lowerLetter"/>
      <w:lvlText w:val="%5."/>
      <w:lvlJc w:val="left"/>
      <w:pPr>
        <w:ind w:left="3570" w:hanging="360"/>
      </w:pPr>
    </w:lvl>
    <w:lvl w:ilvl="5" w:tplc="240A001B" w:tentative="1">
      <w:start w:val="1"/>
      <w:numFmt w:val="lowerRoman"/>
      <w:lvlText w:val="%6."/>
      <w:lvlJc w:val="right"/>
      <w:pPr>
        <w:ind w:left="4290" w:hanging="180"/>
      </w:pPr>
    </w:lvl>
    <w:lvl w:ilvl="6" w:tplc="240A000F" w:tentative="1">
      <w:start w:val="1"/>
      <w:numFmt w:val="decimal"/>
      <w:lvlText w:val="%7."/>
      <w:lvlJc w:val="left"/>
      <w:pPr>
        <w:ind w:left="5010" w:hanging="360"/>
      </w:pPr>
    </w:lvl>
    <w:lvl w:ilvl="7" w:tplc="240A0019" w:tentative="1">
      <w:start w:val="1"/>
      <w:numFmt w:val="lowerLetter"/>
      <w:lvlText w:val="%8."/>
      <w:lvlJc w:val="left"/>
      <w:pPr>
        <w:ind w:left="5730" w:hanging="360"/>
      </w:pPr>
    </w:lvl>
    <w:lvl w:ilvl="8" w:tplc="240A001B" w:tentative="1">
      <w:start w:val="1"/>
      <w:numFmt w:val="lowerRoman"/>
      <w:lvlText w:val="%9."/>
      <w:lvlJc w:val="right"/>
      <w:pPr>
        <w:ind w:left="6450" w:hanging="180"/>
      </w:pPr>
    </w:lvl>
  </w:abstractNum>
  <w:abstractNum w:abstractNumId="4">
    <w:nsid w:val="1AD75057"/>
    <w:multiLevelType w:val="hybridMultilevel"/>
    <w:tmpl w:val="584025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E414EB9"/>
    <w:multiLevelType w:val="hybridMultilevel"/>
    <w:tmpl w:val="68E6B0A2"/>
    <w:lvl w:ilvl="0" w:tplc="C53042D6">
      <w:start w:val="1"/>
      <w:numFmt w:val="decimal"/>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6">
    <w:nsid w:val="3DB6246A"/>
    <w:multiLevelType w:val="hybridMultilevel"/>
    <w:tmpl w:val="6EB0C42C"/>
    <w:lvl w:ilvl="0" w:tplc="9ACCEA5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57E5128"/>
    <w:multiLevelType w:val="hybridMultilevel"/>
    <w:tmpl w:val="8342F6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5ED0FA9"/>
    <w:multiLevelType w:val="hybridMultilevel"/>
    <w:tmpl w:val="8BB056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318310F"/>
    <w:multiLevelType w:val="hybridMultilevel"/>
    <w:tmpl w:val="D0362718"/>
    <w:lvl w:ilvl="0" w:tplc="C538A01C">
      <w:start w:val="1"/>
      <w:numFmt w:val="decimal"/>
      <w:lvlText w:val="%1."/>
      <w:lvlJc w:val="left"/>
      <w:pPr>
        <w:ind w:left="1050" w:hanging="360"/>
      </w:pPr>
      <w:rPr>
        <w:rFonts w:hint="default"/>
      </w:rPr>
    </w:lvl>
    <w:lvl w:ilvl="1" w:tplc="240A0019" w:tentative="1">
      <w:start w:val="1"/>
      <w:numFmt w:val="lowerLetter"/>
      <w:lvlText w:val="%2."/>
      <w:lvlJc w:val="left"/>
      <w:pPr>
        <w:ind w:left="1770" w:hanging="360"/>
      </w:pPr>
    </w:lvl>
    <w:lvl w:ilvl="2" w:tplc="240A001B" w:tentative="1">
      <w:start w:val="1"/>
      <w:numFmt w:val="lowerRoman"/>
      <w:lvlText w:val="%3."/>
      <w:lvlJc w:val="right"/>
      <w:pPr>
        <w:ind w:left="2490" w:hanging="180"/>
      </w:pPr>
    </w:lvl>
    <w:lvl w:ilvl="3" w:tplc="240A000F" w:tentative="1">
      <w:start w:val="1"/>
      <w:numFmt w:val="decimal"/>
      <w:lvlText w:val="%4."/>
      <w:lvlJc w:val="left"/>
      <w:pPr>
        <w:ind w:left="3210" w:hanging="360"/>
      </w:pPr>
    </w:lvl>
    <w:lvl w:ilvl="4" w:tplc="240A0019" w:tentative="1">
      <w:start w:val="1"/>
      <w:numFmt w:val="lowerLetter"/>
      <w:lvlText w:val="%5."/>
      <w:lvlJc w:val="left"/>
      <w:pPr>
        <w:ind w:left="3930" w:hanging="360"/>
      </w:pPr>
    </w:lvl>
    <w:lvl w:ilvl="5" w:tplc="240A001B" w:tentative="1">
      <w:start w:val="1"/>
      <w:numFmt w:val="lowerRoman"/>
      <w:lvlText w:val="%6."/>
      <w:lvlJc w:val="right"/>
      <w:pPr>
        <w:ind w:left="4650" w:hanging="180"/>
      </w:pPr>
    </w:lvl>
    <w:lvl w:ilvl="6" w:tplc="240A000F" w:tentative="1">
      <w:start w:val="1"/>
      <w:numFmt w:val="decimal"/>
      <w:lvlText w:val="%7."/>
      <w:lvlJc w:val="left"/>
      <w:pPr>
        <w:ind w:left="5370" w:hanging="360"/>
      </w:pPr>
    </w:lvl>
    <w:lvl w:ilvl="7" w:tplc="240A0019" w:tentative="1">
      <w:start w:val="1"/>
      <w:numFmt w:val="lowerLetter"/>
      <w:lvlText w:val="%8."/>
      <w:lvlJc w:val="left"/>
      <w:pPr>
        <w:ind w:left="6090" w:hanging="360"/>
      </w:pPr>
    </w:lvl>
    <w:lvl w:ilvl="8" w:tplc="240A001B" w:tentative="1">
      <w:start w:val="1"/>
      <w:numFmt w:val="lowerRoman"/>
      <w:lvlText w:val="%9."/>
      <w:lvlJc w:val="right"/>
      <w:pPr>
        <w:ind w:left="6810" w:hanging="180"/>
      </w:pPr>
    </w:lvl>
  </w:abstractNum>
  <w:abstractNum w:abstractNumId="10">
    <w:nsid w:val="7CA354BD"/>
    <w:multiLevelType w:val="hybridMultilevel"/>
    <w:tmpl w:val="8FF41FC6"/>
    <w:lvl w:ilvl="0" w:tplc="EA78BD3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nsid w:val="7ED755A2"/>
    <w:multiLevelType w:val="hybridMultilevel"/>
    <w:tmpl w:val="EC3E97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F930F42"/>
    <w:multiLevelType w:val="hybridMultilevel"/>
    <w:tmpl w:val="4D3AF886"/>
    <w:lvl w:ilvl="0" w:tplc="B874D0C2">
      <w:start w:val="1"/>
      <w:numFmt w:val="decimal"/>
      <w:lvlText w:val="%1."/>
      <w:lvlJc w:val="left"/>
      <w:pPr>
        <w:ind w:left="644" w:hanging="360"/>
      </w:pPr>
      <w:rPr>
        <w:rFonts w:hint="default"/>
        <w:b w:val="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abstractNumId w:val="4"/>
  </w:num>
  <w:num w:numId="2">
    <w:abstractNumId w:val="6"/>
  </w:num>
  <w:num w:numId="3">
    <w:abstractNumId w:val="7"/>
  </w:num>
  <w:num w:numId="4">
    <w:abstractNumId w:val="12"/>
  </w:num>
  <w:num w:numId="5">
    <w:abstractNumId w:val="5"/>
  </w:num>
  <w:num w:numId="6">
    <w:abstractNumId w:val="3"/>
  </w:num>
  <w:num w:numId="7">
    <w:abstractNumId w:val="9"/>
  </w:num>
  <w:num w:numId="8">
    <w:abstractNumId w:val="0"/>
  </w:num>
  <w:num w:numId="9">
    <w:abstractNumId w:val="1"/>
  </w:num>
  <w:num w:numId="10">
    <w:abstractNumId w:val="10"/>
  </w:num>
  <w:num w:numId="11">
    <w:abstractNumId w:val="1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59"/>
    <w:rsid w:val="000163FE"/>
    <w:rsid w:val="00151F5B"/>
    <w:rsid w:val="00353A35"/>
    <w:rsid w:val="00363159"/>
    <w:rsid w:val="00615239"/>
    <w:rsid w:val="006F74BD"/>
    <w:rsid w:val="00802173"/>
    <w:rsid w:val="008D7C35"/>
    <w:rsid w:val="009007BA"/>
    <w:rsid w:val="00973FC7"/>
    <w:rsid w:val="009F1041"/>
    <w:rsid w:val="00AD225F"/>
    <w:rsid w:val="00BA72B3"/>
    <w:rsid w:val="00BE4884"/>
    <w:rsid w:val="00CD0970"/>
    <w:rsid w:val="00F676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5F1D8-8657-4D99-A7C1-EEFBD1E0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5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6</Pages>
  <Words>1418</Words>
  <Characters>7802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Luisgui</dc:creator>
  <cp:keywords/>
  <dc:description/>
  <cp:lastModifiedBy>Luisgui</cp:lastModifiedBy>
  <cp:revision>4</cp:revision>
  <dcterms:created xsi:type="dcterms:W3CDTF">2018-08-25T19:42:00Z</dcterms:created>
  <dcterms:modified xsi:type="dcterms:W3CDTF">2018-08-25T23:01:00Z</dcterms:modified>
</cp:coreProperties>
</file>