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HISTORIA CLÍNICA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 AÑOS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SOLTERA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21/10/2022 13:47:21 URGENCIAS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ENFERMEDAD ACTUAL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PACIENTE DE 26 AÑOS DE EDAD, G1P0, HEMOCLASIFICACIÓN: O+, CON EMBARAZO DE 32 SEMANAS POR ECOGRAFIA DE TAMIZAJE 7/06/2022 EMBARAZO DE 12 SEMANAS + 4 DIAS, FPP: 16/12/2022 , CONSULTA POR PRESENTAR SALIDA DE LIQUIDO POR VAGINA , PACIENTE DICE QUE HIZO CHARCO EN EL SUELO, ACOMPAÑADO DE DOLOR TIPO CONTRACCION UTERINA. NIEGA OTROS SINTOMAS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ANTECEDENTES: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PATOLÓGICOS: NIEGA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FARMACOLÓGICOS: ASA - MICRONUTRIENTES.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FAMILIARES: NIEGA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GINECOLÓGICOS: FUM: 27/02/2022 PLANIFICACIÓN: INYECCIÓN MENSUAL.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OBSTÉTRICOS: G1P0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QUIRÚRGICOS: NIEGA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ALÉRGICOS: NIEGA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TÓXICOS: NIEGA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PSICOSOCIALES: RESIDE EN DOSQUEBRADAS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VIVE SOLA - TRABAJA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ESCOLARIDAD: BACHILLERATO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EDAD DE LA PAREJA 22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ESCOLAIRDAD DE LA PAREJA BACHILLERATO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CONTROLES PRENATALES: 4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ECOGRAFIAS: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ECOGRAFIA DE TAMIZAJE: 7/06/2022 EMBARAZO DE 12 SEMANAS + 4 DIAS, FPP: 16/12/2022, BAJO RIESGO DE ANEUPLOIDIAS, BAJO RIESGO DE PREECLAMPSIA. ALTO RIESGO DE RCIU.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-12/8/22 EMB DE 21S+1D PFE DE 413 GR P 17.8% FETO UNICO PODALICO, NO SE OBSERVAN ALTERACIONES POR FUERA DE LOS LIMITES NORMALES, PLACENTA CORPORAL ANTERIOR GRADO I ILA NORMAL.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PARACLINICOS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13/09/2022 HB 11.4 HTO 36% PLAQ 278miL - SEROLOGIA NEGATIVO - VIH NO REACTIVO - TOXO IgM 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EXAMEN FISICO**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TALLA: 146 CM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PESO: 62 KG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SIGNOS VITALES: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TENSIÓN ARTERIAL: 112/75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FRECUENCIA CARDÍACA: 70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FRECUENCIA RESPIRATORIA: 17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SATURACIÓN O2: 98%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TEMPERATURA: 36.2°C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CONCIENTE ALERTA ORIENTADA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MUCOSAS HUMEDAS ROSADAS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RUIDOS CARDÍACOS RÍTMICOS DE ADECUADA INTENSIDAD, SIN SOPLOS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CAMPOS PULMONARES BIEN VENTILADOS, MURMULLO VESICULAR CONSERVADO EN TODOS LOS CAMPOS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ABDOMEN: BLANDO, DEPRESIBLE, AU DE 28 NO DOLOROSO A LA PALPACIÓN. FCF 131 LPM MOVIMIENTOS FETALES + CON PRESENCIA DE DINAMICA UTERINA 2/10/++ DE 30 SEG DE DURACION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GENITOURINARIO:ESPECULOSCOPIA CUELLO CORTO POSTERIOR, CERRADO, SIN SANGRADO VAGINAL, FLUJO VAGINAL MODERADO, NO HIDRORREA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TV: PELVIS GINEOICE, CUELLO INTERMEDIO OCE ENTRE ABIERTO, PRESENCIA DE TAPON MUCOSO.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MIEMBROS MOVILES SIN EDEMAS SIN CIANOSIS DISTAL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GLASGOW 15/15, ROT ++ FUERZA5/5.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PACIENTE EN CONDICIONES ESTABLES CON GESTACION DE 32ss, PRIMIGESATNTE CON SALIDA DE LIQUIDO POR VAGINA (REFIERE QUE HIZO CHARCO EN EL SUELO) Y POSTERIOR A ESTO PRESENTA DOLOR TIPO CONTRACCION UTERINA. AL EX FISICO NORMOTENSA, CON PRESENCIA DE DINAMICA UTERINA. ESPECULOSCOPIA SE OBSERVA PRESENCIA DE FLUJO BLANCO DE CARACTERISTICAS NO PATOLOGICAS. TV CON OCE ENTREABIERTO Y PRESENCIA DE TAPON MUCOSO. ANTE EDADAD GESTACIONAL POR INFORMACION CLARA DE LA PACIENE IMPRESIONA RUPTURA DE MEMBRANAS Y ANTE LA PRESENCIA DE DINAMICA UTERINA SE INDICA HOSPITALIZACION PARA VIGILANCIA, INICIO DE ANTIBIOTICOTERAPIA, MADURACION PULMONAR Y REALIZACION DE ECO OBSTETRICA Y CERVICOMETRIA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 MÉDICA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12,00 MILIGRAMOS BETAMETASONA FOSFATO DISODICO SOLUCION I INTRAMUSCULAR 24 Horas NYECTABLE 4 MG/1 ML 4 MG</w:t>
      </w:r>
      <w:r w:rsidR="009D28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CADA 24H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1,00 G/DL AMPICILINA POLVO PARA RECONSTITUIR A SOL INTRAVENOSO 6 Horas . INY. 1 G 1g</w:t>
      </w:r>
      <w:r w:rsidR="009D28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IV CADA 6 HORAS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2,00 500,00 MILIGRAMOS CLARITROMICINA POLVO PARA RECONSTITUIR A INTRAVENOSO 12 Horas </w:t>
      </w:r>
      <w:r w:rsidR="009D28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CADA 12H PASAR POR BOMA DE INFUSION LENTO DILUIDO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ORDENES DE IMÁGENES DIAGNÓSTICAS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ULTRASONOGRAFIA OBSTETRICA TRANSABDOMINAL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y Hora de Aplicación: 21/10/2022 18:05:15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Resultados: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ESTUDIO: ECOGRAFIA OBSTETRICA TRANSABDOMINAL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HALLAZGOS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identifica feto, único, vivo, longitudinal, cefálico con dorso derecho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identifica corazón de cuatro cavidades normal con frecuencia cardíaca fetal de 148 LPM.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Durante el examen se observa movimientos fetales activos. El tono fetal es adecuado y las partes fetales son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reconocibles.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Biometría Fetal: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DBP : 80 mm para 32 ss 3 días.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HC : 291.8 mm para 32 ss 1 días.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 : 282 mm para 32 ss 2 días.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LF : 61.8 mm para 32 ss 0 días.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Peso fetal aproximado de 1921 gramos mas o menos 120 gramos para un percentil 45.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probable de parto 14 de diciembre de 2022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placenta de localización fondo corporal anterior de características ecograficas normales, sin evidencia de hematomas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desprendimientos con grado de maduración II con espesor de 4.1 cm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 líquido amniótico es de características ecograficas normales con un ILA medido en los cuatro cuadrantes es de 16.5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CONCLUSIÓN: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EMBARAZO DE 32 SEMANAS 2 DIAS POR BIOMETRIA FETAL.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ADECUADO BIENESTAR FETAL</w:t>
      </w:r>
    </w:p>
    <w:p w:rsidR="00DE4838" w:rsidRDefault="00DE4838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UROCULTIVO Cultivo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Resultado final del cultivo: No se obtuvo crecimiento de uropatógenos tras 48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horas de incubación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HEMOGRAMA IV (HEMOGLOBINA HEMATOCRITO RECUENTO DE ERITROCITOS INDICES ERITROCITARIOSL </w:t>
      </w:r>
      <w:r>
        <w:rPr>
          <w:rFonts w:ascii="Arial" w:hAnsi="Arial" w:cs="Arial"/>
          <w:b/>
          <w:bCs/>
          <w:sz w:val="16"/>
          <w:szCs w:val="16"/>
        </w:rPr>
        <w:t>Realizado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y Hora de Aplicación: 21/10/2022 17:09:32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Resultados: 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 xml:space="preserve">RESULTADO 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Leucocitos :7.13  x10^3   4.50^  -^11.00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%Neutrófilos :70.0  %   42.5^  -^73.2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%Linfocitos :18.7  %   18.2^  -^47.4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%Granulocitos Inmaduros :1.1  %   0.0^0.6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%Monocitos :7.9  %   4.3^  -^11.0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%Eosinofilos :2.0  %   0.0^  -^3.0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%Basofilos :0.3  %   0.0^  -^0.7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#Neutrófilos :5.00  x10^3   2.00^-^7.15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#Linfocitos :1.33  x10^3   1.16^-^3.18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#Granulocitos Inmaduros :0.08  x10^3   0.00^0.09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#Monocitos :0.56  x10^3   0.29^-^0.71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#Eosinofilos :0.14  x10^3   0.03^-^0.27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#Basofilos :0.02  x10^3   0.01^-^0.05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Eritrocitos :4.46  x10^6   3.70^  -^4.87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Hemoglobina :13.2  g/dl   10.6^  -^13.5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Hematocrito :38.5  %   32.9^  -^41.2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Volumen Corpuscular Medio (MCV) :86.3  fL   77.7^  -^93.7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Hemoglobina Corpuscular Media (MCH) :29.6  pg   25.3^  -^30.9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Concentración Media de Hemoglobina Corpuscular (MCHC) :34.3  g/dl   31.0^  -^34.1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Ancho de Distribución Eritrocitaria (RDW) :13.6  %   12.4^  -^15.1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Recuento de Plaquetas (PLT) :306  x10^3   186^  -^353</w:t>
      </w:r>
    </w:p>
    <w:p w:rsidR="003401AF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Volumen Plaquetario Medio (MPV) :10.4  fL   9.6^  -^12.0</w:t>
      </w:r>
    </w:p>
    <w:p w:rsidR="009D2818" w:rsidRDefault="009D281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D2818">
        <w:rPr>
          <w:rFonts w:ascii="Arial" w:hAnsi="Arial" w:cs="Arial"/>
          <w:b/>
          <w:sz w:val="16"/>
          <w:szCs w:val="16"/>
        </w:rPr>
        <w:t>Proteina C Reactiva</w:t>
      </w:r>
      <w:r>
        <w:rPr>
          <w:rFonts w:ascii="Arial" w:hAnsi="Arial" w:cs="Arial"/>
          <w:sz w:val="16"/>
          <w:szCs w:val="16"/>
        </w:rPr>
        <w:t xml:space="preserve"> :5.48 mg/L 0^-^5</w:t>
      </w:r>
    </w:p>
    <w:p w:rsidR="003401AF" w:rsidRDefault="003401A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UROANÁLISIS  18:44:13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Resultados: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Color :Amarillo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Aspecto :Ligeramente Turbio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Densidad :1.015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:6.0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Proteinas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Glucosa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Cetonas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Bilirrubinas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Sangre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Nitritos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Urobilinogeno :0.2 mg/dl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Leucocitos :70 Leu/uL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Células Epiteliales :++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Células Altas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Leucocitos :0 - 2 xcampo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Eritrocitos Eumorfos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Eritrocitos Dismorfos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Bacterias :Escasas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Mucus :++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Cilindros Granulosos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Cilindros Leucocitarios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Cilindros Eritrocitarios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Cilindros Hialinos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Cristales Uratos Amorfos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Cristales Fosfatos Triples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Cristales Oxalato de Calcio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Cristales Fosfatos Amorfos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Cristales de Acido Urico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Hifas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Levaduras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Trichomonas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Espermatozoides :Negativo </w:t>
      </w:r>
    </w:p>
    <w:p w:rsidR="00D1760F" w:rsidRDefault="00D1760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Acúmulo de leucocitos :Negativo</w:t>
      </w:r>
    </w:p>
    <w:p w:rsidR="003401AF" w:rsidRDefault="003401AF" w:rsidP="00D17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1AF" w:rsidRDefault="003401AF" w:rsidP="00340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FECHA TIPO DE ATENCIÓN</w:t>
      </w:r>
    </w:p>
    <w:p w:rsidR="003401AF" w:rsidRDefault="003401AF" w:rsidP="00340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22/10/2022 00:08:03 URGENCIAS</w:t>
      </w:r>
    </w:p>
    <w:p w:rsidR="003401AF" w:rsidRDefault="003401AF" w:rsidP="00340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EVOLUCIÓN MÉDICO</w:t>
      </w:r>
    </w:p>
    <w:p w:rsidR="003401AF" w:rsidRDefault="003401AF" w:rsidP="00340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**EVOLUCION MEDICA</w:t>
      </w:r>
    </w:p>
    <w:p w:rsidR="003401AF" w:rsidRDefault="003401AF" w:rsidP="00340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PACIENTE DE 26 AÑOS DE EDAD, G1P0, HEMOCLASIFICACIÓN: O+, CON LOS SIGUIENTES DIAGNOSTICOS: </w:t>
      </w:r>
    </w:p>
    <w:p w:rsidR="003401AF" w:rsidRDefault="003401AF" w:rsidP="00340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EMBARAZO DE 32 SEMANAS Y 1 DIA POR ECOGRAFIA DE TAMIZAJE 7/06/2022</w:t>
      </w:r>
    </w:p>
    <w:p w:rsidR="003401AF" w:rsidRDefault="003401AF" w:rsidP="00340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RUPTURA PREMATURA DE MEMBRANAS POR CONFIRMAR. </w:t>
      </w:r>
    </w:p>
    <w:p w:rsidR="003401AF" w:rsidRDefault="003401AF" w:rsidP="00340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S. REFIERE SENTIRSE BIEN, NIEGA PREMONITORIOS, REFIERE DTCU DE LEVE A MODERADO, PERCIBE MOVS FETALES. </w:t>
      </w:r>
    </w:p>
    <w:p w:rsidR="003401AF" w:rsidRDefault="003401AF" w:rsidP="00340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EXAMEN FISICO** </w:t>
      </w:r>
    </w:p>
    <w:p w:rsidR="003401AF" w:rsidRDefault="003401AF" w:rsidP="00340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SIGNOS VITALES: TENSION ARTERIAL: 110/69 MMHG, FRECUENCIA CARDIACA: 109 LPM, FRECUENCIA RESPIRATORIA: 16 RPM,</w:t>
      </w:r>
      <w:r w:rsidR="009D28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TEMPERATURA: 36.2°C, SAT: 97% A AMBIENTE, CONCIENTE, ALERTA, ORIENTADA, MUCOSAS HUMEDAS ROSADAS, HIDRATADA. CP: RUIDOS</w:t>
      </w:r>
      <w:r w:rsidR="009D28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CARDIACOS RITMICOS, ADECUADO PATRON RESPIRATORIO. ABDOMEN: UTERO GRAVIDO CON FETO UNICO, FCF: 152 LPM. NO DOLOR A LA PALPACION. GU SE OMITE TACTO VAGINAL, NO SANGRADO NO AMNIORREA. EXTREMIDADES SIN EDEMAS NEUROLOGICO SIN FOCALIZACION ROT</w:t>
      </w:r>
      <w:r w:rsidR="009D28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++ SIMETRICOS GLASGOW 15/15, ROT ++ FUERZA 5/5.</w:t>
      </w:r>
    </w:p>
    <w:p w:rsidR="003401AF" w:rsidRDefault="003401AF" w:rsidP="00340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Y P/</w:t>
      </w:r>
    </w:p>
    <w:p w:rsidR="003401AF" w:rsidRDefault="003401AF" w:rsidP="00340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PRIMIGESTANTE CON EMBARAZO DE 32 SEMANAS Y 1 DIA CON SOSPECHA DE RUPTURA DE MEMBRANAS PRETERMINO, LA ECOGRAFIA REPORTA:</w:t>
      </w:r>
    </w:p>
    <w:p w:rsidR="003401AF" w:rsidRDefault="003401AF" w:rsidP="00340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 líquido amniótico es de características ecograficas normales con un ILA medido en los cuatro cuadrantes es de 16.5</w:t>
      </w:r>
    </w:p>
    <w:p w:rsidR="003401AF" w:rsidRDefault="003401AF" w:rsidP="00340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CONCLUSIÓN: EMBARAZO DE 32 SEMANAS 2 DIAS POR BIOMETRIA FETAL. ADECUADO BIENESTAR FETAL. SE CONTINUA IGUAL MANEJO POR</w:t>
      </w:r>
      <w:r w:rsidR="009D28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AHORA, MADURACION PULMONAR FETAL Y AMPICILINA. HEMOGRAMA EN RANGO NORMAL Y PCR CON LEVE AUMENTO: 5.48.</w:t>
      </w:r>
    </w:p>
    <w:p w:rsidR="003401AF" w:rsidRDefault="003401AF" w:rsidP="00340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1AF" w:rsidRPr="009D2818" w:rsidRDefault="00DE4838" w:rsidP="00340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D2818">
        <w:rPr>
          <w:rFonts w:ascii="Arial" w:hAnsi="Arial" w:cs="Arial"/>
          <w:b/>
          <w:sz w:val="16"/>
          <w:szCs w:val="16"/>
        </w:rPr>
        <w:t>28/10/2022</w:t>
      </w:r>
    </w:p>
    <w:p w:rsidR="00DE4838" w:rsidRDefault="00DE4838" w:rsidP="00340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E4838" w:rsidRPr="00DE4838" w:rsidRDefault="009D281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DE4838" w:rsidRPr="00DE4838">
        <w:rPr>
          <w:rFonts w:ascii="Arial" w:hAnsi="Arial" w:cs="Arial"/>
          <w:sz w:val="16"/>
          <w:szCs w:val="16"/>
        </w:rPr>
        <w:t>e realizó examen ultrasonográfico con transductor multifrecuencia con técnica de alta definición y por vía transabdominal, con visualización Adecuada, encontrándose: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FETO: Único, vivo, longitudinal, presentación cefalico , dorso derecho. Actividad cardiaca visible y regular con modo B, frecuencia cardiaca fetal con modo M y Doppler Color: 144 latidos por minuto.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 xml:space="preserve">EVALUACIÓN PLACENTARIA Y CORDÓN UMBILICAL: Placenta con implantación  anterior Grado II /III de maduración de 29.5 mm de espesor. Cordón umbilical trivascular inserción central en placenta. 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MEDICIÓN Y CUANTIFICACIÓN DE LÍQUIDO AMNIÓTICO: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Evaluación Cualitativa: NORMAL Cantidad: ILA:11 cm BMV:3.7  cm.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PESO FETAL ESTIMADO:  1.790   gramos (+/- ) PERCENTIL DE CRECIMIENTO FETAL:   9%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PERFIL HEMODINAMICO FETAL: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Parámetro (Doppler)        Indice de Pulsatilidad          Indice de Resistencia         Flujo Diastólico             Resultado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Arteria Umbilical                           0.7</w:t>
      </w:r>
      <w:r w:rsidRPr="00DE4838">
        <w:rPr>
          <w:rFonts w:ascii="Arial" w:hAnsi="Arial" w:cs="Arial"/>
          <w:sz w:val="16"/>
          <w:szCs w:val="16"/>
        </w:rPr>
        <w:tab/>
        <w:t xml:space="preserve">                                0.5  P: 18%</w:t>
      </w:r>
      <w:r w:rsidRPr="00DE4838">
        <w:rPr>
          <w:rFonts w:ascii="Arial" w:hAnsi="Arial" w:cs="Arial"/>
          <w:sz w:val="16"/>
          <w:szCs w:val="16"/>
        </w:rPr>
        <w:tab/>
        <w:t xml:space="preserve">                 Presente</w:t>
      </w:r>
      <w:r w:rsidRPr="00DE4838">
        <w:rPr>
          <w:rFonts w:ascii="Arial" w:hAnsi="Arial" w:cs="Arial"/>
          <w:sz w:val="16"/>
          <w:szCs w:val="16"/>
        </w:rPr>
        <w:tab/>
        <w:t xml:space="preserve">              Normal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Arteria Cerebral Media                  2.2</w:t>
      </w:r>
      <w:r w:rsidRPr="00DE4838">
        <w:rPr>
          <w:rFonts w:ascii="Arial" w:hAnsi="Arial" w:cs="Arial"/>
          <w:sz w:val="16"/>
          <w:szCs w:val="16"/>
        </w:rPr>
        <w:tab/>
        <w:t xml:space="preserve">                                  0.9 P:74% </w:t>
      </w:r>
      <w:r w:rsidRPr="00DE4838">
        <w:rPr>
          <w:rFonts w:ascii="Arial" w:hAnsi="Arial" w:cs="Arial"/>
          <w:sz w:val="16"/>
          <w:szCs w:val="16"/>
        </w:rPr>
        <w:tab/>
        <w:t xml:space="preserve"> </w:t>
      </w:r>
      <w:r w:rsidRPr="00DE4838">
        <w:rPr>
          <w:rFonts w:ascii="Arial" w:hAnsi="Arial" w:cs="Arial"/>
          <w:sz w:val="16"/>
          <w:szCs w:val="16"/>
        </w:rPr>
        <w:tab/>
        <w:t xml:space="preserve"> 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Ratio Cerebro-Placentario             3.1</w:t>
      </w:r>
      <w:r w:rsidRPr="00DE4838">
        <w:rPr>
          <w:rFonts w:ascii="Arial" w:hAnsi="Arial" w:cs="Arial"/>
          <w:sz w:val="16"/>
          <w:szCs w:val="16"/>
        </w:rPr>
        <w:tab/>
        <w:t xml:space="preserve">                                        98%</w:t>
      </w:r>
      <w:r w:rsidRPr="00DE4838">
        <w:rPr>
          <w:rFonts w:ascii="Arial" w:hAnsi="Arial" w:cs="Arial"/>
          <w:sz w:val="16"/>
          <w:szCs w:val="16"/>
        </w:rPr>
        <w:tab/>
        <w:t xml:space="preserve"> </w:t>
      </w:r>
      <w:r w:rsidRPr="00DE4838">
        <w:rPr>
          <w:rFonts w:ascii="Arial" w:hAnsi="Arial" w:cs="Arial"/>
          <w:sz w:val="16"/>
          <w:szCs w:val="16"/>
        </w:rPr>
        <w:tab/>
        <w:t xml:space="preserve"> 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Vena Umbilical                                                                                                       No pulsatil</w:t>
      </w:r>
      <w:r w:rsidRPr="00DE4838">
        <w:rPr>
          <w:rFonts w:ascii="Arial" w:hAnsi="Arial" w:cs="Arial"/>
          <w:sz w:val="16"/>
          <w:szCs w:val="16"/>
        </w:rPr>
        <w:tab/>
        <w:t xml:space="preserve"> </w:t>
      </w:r>
      <w:r w:rsidRPr="00DE4838">
        <w:rPr>
          <w:rFonts w:ascii="Arial" w:hAnsi="Arial" w:cs="Arial"/>
          <w:sz w:val="16"/>
          <w:szCs w:val="16"/>
        </w:rPr>
        <w:tab/>
        <w:t xml:space="preserve"> 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Ductus Venoso                            0.4</w:t>
      </w:r>
      <w:r w:rsidRPr="00DE4838">
        <w:rPr>
          <w:rFonts w:ascii="Arial" w:hAnsi="Arial" w:cs="Arial"/>
          <w:sz w:val="16"/>
          <w:szCs w:val="16"/>
        </w:rPr>
        <w:tab/>
        <w:t xml:space="preserve">                                  Onda A presente </w:t>
      </w:r>
      <w:r w:rsidRPr="00DE4838">
        <w:rPr>
          <w:rFonts w:ascii="Arial" w:hAnsi="Arial" w:cs="Arial"/>
          <w:sz w:val="16"/>
          <w:szCs w:val="16"/>
        </w:rPr>
        <w:tab/>
        <w:t xml:space="preserve">                                     Presente</w:t>
      </w:r>
      <w:r w:rsidRPr="00DE4838">
        <w:rPr>
          <w:rFonts w:ascii="Arial" w:hAnsi="Arial" w:cs="Arial"/>
          <w:sz w:val="16"/>
          <w:szCs w:val="16"/>
        </w:rPr>
        <w:tab/>
        <w:t xml:space="preserve"> 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Arterias Uterinas</w:t>
      </w:r>
      <w:r w:rsidRPr="00DE4838">
        <w:rPr>
          <w:rFonts w:ascii="Arial" w:hAnsi="Arial" w:cs="Arial"/>
          <w:sz w:val="16"/>
          <w:szCs w:val="16"/>
        </w:rPr>
        <w:tab/>
        <w:t>Derecha:1.6</w:t>
      </w:r>
      <w:r w:rsidRPr="00DE4838">
        <w:rPr>
          <w:rFonts w:ascii="Arial" w:hAnsi="Arial" w:cs="Arial"/>
          <w:sz w:val="16"/>
          <w:szCs w:val="16"/>
        </w:rPr>
        <w:tab/>
        <w:t>Izquierda:0.8</w:t>
      </w:r>
      <w:r w:rsidRPr="00DE4838">
        <w:rPr>
          <w:rFonts w:ascii="Arial" w:hAnsi="Arial" w:cs="Arial"/>
          <w:sz w:val="16"/>
          <w:szCs w:val="16"/>
        </w:rPr>
        <w:tab/>
        <w:t>IP:1.2</w:t>
      </w:r>
      <w:r w:rsidRPr="00DE4838">
        <w:rPr>
          <w:rFonts w:ascii="Arial" w:hAnsi="Arial" w:cs="Arial"/>
          <w:sz w:val="16"/>
          <w:szCs w:val="16"/>
        </w:rPr>
        <w:tab/>
        <w:t>P:99% patologico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 xml:space="preserve">CONCLUSION </w:t>
      </w:r>
    </w:p>
    <w:p w:rsidR="00DE4838" w:rsidRP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 xml:space="preserve">FETO  CON BIOMETRIA PROMEDIO DE 31 SEMANAS  Y 2 DIAS 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4838">
        <w:rPr>
          <w:rFonts w:ascii="Arial" w:hAnsi="Arial" w:cs="Arial"/>
          <w:sz w:val="16"/>
          <w:szCs w:val="16"/>
        </w:rPr>
        <w:t>CRECIMIENTO FETAL EN PERCENTIL 9% PARA LA EDAD GESTACIONAL CON EVALUACION HEMODINAMICA FETAL NORMAL,  CON AUMENTO DE LA RESISTENCIA PLACENTARIA CON IP PROMEDIO DE ARTERIAS UTERINAS &gt; P 95% COMPATIBLE CON RESTRICCION DEL CRECIMIENTO FETAL  ESTADIO I</w:t>
      </w:r>
      <w:r>
        <w:rPr>
          <w:rFonts w:ascii="Arial" w:hAnsi="Arial" w:cs="Arial"/>
          <w:sz w:val="16"/>
          <w:szCs w:val="16"/>
        </w:rPr>
        <w:t>.</w:t>
      </w:r>
    </w:p>
    <w:p w:rsidR="009D2818" w:rsidRDefault="009D281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31/10/2022 09:00:00 HOSPITALIZACION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EVOLUCIÓN MÉDICO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EVOLU</w:t>
      </w:r>
      <w:r w:rsidR="00561C81">
        <w:rPr>
          <w:rFonts w:ascii="Arial" w:hAnsi="Arial" w:cs="Arial"/>
          <w:sz w:val="16"/>
          <w:szCs w:val="16"/>
        </w:rPr>
        <w:t xml:space="preserve">CION GINECOLOGIA 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PACIENTE CON LOS SIGUIENTES DIAGNÓSTICOS: 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PACIENTE DE 26 AÑOS, G1P0 HEMOCLASIFICACIÓN: O POSITIVO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EMBARAZO DE 33 SEMANAS + 3 DÍA POR ECO DEL 7/06/22 PARA 12.4 SS 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AMENAZA DE PARTO PRETÉRMINO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ALTA SOSPECHA DE RUPTURA PREMATURA DE MEMBRANAS LEJOS DEL TÉRMINO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RESTRICCION DEL CRECIMIENTO FETAL ESTADIO I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ALTO RIESGO OBSTÉTRICO // RIESGO TROMBOEMBÓLICO INTERMEDIO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MADURACIÓN PULMONAR FETAL COMPLETA 21/10/2022 Y 22/10/2022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REFIERE SENTIRSE EN BUENAS CONDICIONES GENERALES, NIEGA SINTOMAS DE VASOESPASMO, MOVIMIENTOS FETALES PRESENTES. NIEGA</w:t>
      </w:r>
      <w:r w:rsidR="00561C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NUEVOS EPISODIOS DE SALIDA DE LÍQUIDO NIEGA DOLOR TIPO CONTRACCIÓN UTERINA. 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EXAMEN FISICO: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SIGNOS VITALES: 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TA: 99/64 MMHG</w:t>
      </w:r>
    </w:p>
    <w:p w:rsidR="009D2818" w:rsidRP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9D2818">
        <w:rPr>
          <w:rFonts w:ascii="Arial" w:hAnsi="Arial" w:cs="Arial"/>
          <w:sz w:val="16"/>
          <w:szCs w:val="16"/>
          <w:lang w:val="en-US"/>
        </w:rPr>
        <w:t>FC: 80 LPM</w:t>
      </w:r>
    </w:p>
    <w:p w:rsidR="009D2818" w:rsidRP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9D2818">
        <w:rPr>
          <w:rFonts w:ascii="Arial" w:hAnsi="Arial" w:cs="Arial"/>
          <w:sz w:val="16"/>
          <w:szCs w:val="16"/>
          <w:lang w:val="en-US"/>
        </w:rPr>
        <w:t>FR: 18 RPM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SAO2: 98% AL AMBIENTE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FCF: 158 LPM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PACIENTE ALERTA, ORIENTADA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MUCOSAS HUMEDAS, ROSADAS, SIN ICTERICIA. 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CUELLO MOVIL, SIN ADENOPATIAS, SIN INGURGITACION YUGULAR. 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RUIDOS CARDIACOS RITMICOS DE BUENA INTENSIDAD, SIN SOPLOS, SIN RUIDOS SOBREAGREGADOS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TORAX SIN TIRAJES, MURMULLO VESICULAR LIMPIO, SIN RONCUS, SIN SIBILANCIAS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UTERO GRAVIDO, MOVIMIENTOS FETALES PRESENTES, CON ACTIVIDAD UTERINA IRREGULAR DE BAJA INTENSIDAD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GENITOURINARIO: TACTO VAGINAL: DIFERIDO NO AMNIORREA MACROSCOPICA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GLASGOW 15/15, FUERZA CONSERVADA 5/5 TONO CONSERVADO ROT ++/++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MIEMBROS INFERIORES SIN EDEMA.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28/10/22 ECO DOPPLER 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ILA 11 CM PFE: 1790 GR P: 9% 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FETO CON BIOMETRIA PROMEDIO DE 31 SEMANAS Y 2 DIAS 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CRECIMIENTO FETAL EN PERCENTIL 9% PARA LA EDAD GESTACIONAL CON EVALUACION HEMODINAMICA FETAL NORMAL, CON AUMENTO DE LA</w:t>
      </w:r>
      <w:r w:rsidR="00561C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RESISTENCIA PLACENTARIA CON IP PROMEDIO DE ARTERIAS UTERINAS &gt; P 95% COMPATIBLE CON RESTRICCION DEL CRECIMIENTO FETAL</w:t>
      </w:r>
      <w:r w:rsidR="00561C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ESTADIO I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PCR DE CONTROL SIN AUMENTO 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ANALISIS Y PLAN:</w:t>
      </w:r>
    </w:p>
    <w:p w:rsidR="009D2818" w:rsidRDefault="009D2818" w:rsidP="009D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PACIENTE DE 26 AÑOS, CON EMBARAZO DE 33 SEMANAS + 3 DÍAS. EN CONTEXTO SOSPECHA DE RUPTURA DE MEMBRANAS LEJOS DEL</w:t>
      </w:r>
      <w:r w:rsidR="00561C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TERMINO. CLINCIA MUY CLARA AL INGRESO PERO NO EVIDENCIADA, CUENTA CON ULTIMO DOPPLER DEL 28/10 CON RCIU ESTADIO I.</w:t>
      </w:r>
      <w:r w:rsidR="00561C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DURANTE HOSPITALIZACIÓN ESTABLE CLÍNICAMENTE, SIN SIRS,</w:t>
      </w:r>
      <w:r w:rsidR="00561C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AFEBRIL, NORMOTENSA, SIN SIGNOS NI SÍNTOMAS PREMONITORIOS, SIN ACTIVIDAD UTERINA Y SIN EPISODIOS DE HIDRORREA, EN PLAN</w:t>
      </w:r>
      <w:r w:rsidR="00561C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 DESEMBARAZAR A LA SEMANA 34. SE CONTINUA VIGILANCIA, SE LE EXPLICA A PACIENTE LA CONDUCTA A SEGUIR, REFIERE ENTENDER Y</w:t>
      </w:r>
      <w:r w:rsidR="00561C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ACEPTAR.</w:t>
      </w:r>
    </w:p>
    <w:p w:rsidR="009D2818" w:rsidRDefault="009D281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04/11/2022 08:12:38 HOSPITALIZACION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EVOLUCIÓN MÉDICO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**EVOLUCION MEDICA E INGRESO A SALA DE TRABAJO DE PARTO RONDA GINECOLOGIA** 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PACIENTE DE 26 AÑOS CON LOS SIGUIENTES DIAGNÓSTICOS: 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PACIENTE DE 26 AÑOS, G1P0 HEMOCLASIFICACIÓN: O POSITIVO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EMBARAZO DE 34 SEMANAS POR ECO DEL 7/06/22 PARA 12.4 SS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AMENAZA DE PARTO PRETÉRMINO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ALTA SOSPECHA DE RUPTURA PREMATURA DE MEMBRANAS LEJOS DEL TÉRMINO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RESTRICCION DEL CRECIMIENTO FETAL ESTADIO I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ALTO RIESGO OBSTÉTRICO // RIESGO TROMBOEMBÓLICO INTERMEDIO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MADURACIÓN PULMONAR FETAL COMPLETA 21/10/2022 Y 22/10/2022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S: REFIERE SENTIRSE BIEN, NIEGA PREMONITORIOS. NIEGA DTCU, NIEGA HIDRORREA, PERCIBE MOVS FETALES. 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EXAMEN FISICO** 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SIGNOS VITALES: TENSION ARTERIAL: 105/60 MMHG, FRECUENCIA CARDIACA: 101 LPM, FRECUENCIA RESPIRATORIA: 16 RPM, TEMPERATURA: 36°C, SAT: 99% A AMBIENTE, CONCIENTE, ALERTA, ORIENTADA, MUCOSAS HUMEDAS ROSADAS, HIDRATADA. CP: RUIDOS CARDIACOS RITMICOS, ADECUADO PATRON RESPIRATORIO. ABDOMEN: UTERO GRAVIDO CON FETO UNICO, FCF: 134 LPM, EN MONITORIZACION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CONTINUA. NO DOLOR A LA PALPACION. GENITAL: CUELLO POSTERIOR PERMEABLE A 1 DEDO, SIN BORRAMIENTO, SE LOGRA INTRODUCIR MEDIA TAB DE MISOPROSTOL DE 50 MCGR O SEA 25 MCGR INTRACERVICAL, NO SE EVIDENCIÓ HIDRORREA, FLUJO VAGINAL NORMAL, LEVE PINTA DE SANGRE. EXTREMIDADES SIN EDEMAS NEUROLOGICO SIN FOCALIZACION ROT ++ SIMETRICOS GLASGOW 15/15, FUERZA 5/5.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Y P/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PRIMIGESTANTE CON EMBARAZO DE 34 SEM, SOSPECHA DE RUPTURA DE MEMBRANAS ALTA Y RCIU. 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28/10/22 ECO DOPPLER: ILA 11 CM PFE: 1790 GR P: 9% FETO CON BIOMETRIA PROMEDIO DE 31 SEMANAS Y 2 DIAS CRECIMIENTO FETAL EN PERCENTIL 9% PARA LA EDAD GESTACIONAL CON EVALUACION HEMODINAMICA FETAL NORMAL, CON AUMENTO DE LA RESISTENCIA PLACENTARIA CON IP PROMEDIO DE ARTERIAS UTERINAS &gt; P 95% COMPATIBLE CON RESTRICCION DEL CRECIMIENTO FETAL ESTADIO I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INICIA INDUCCION DEL T DE PARTO CON MADURACION CERVICAL 25 MCGR DE MISOPROSTOL A LAS 07+30 AM HOY. TIENE RESERVA DE UCI</w:t>
      </w:r>
      <w:r w:rsidR="00561C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NEONATAL.</w:t>
      </w:r>
    </w:p>
    <w:p w:rsidR="00DE4838" w:rsidRDefault="00DE4838" w:rsidP="00DE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DE4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0F"/>
    <w:rsid w:val="0010097E"/>
    <w:rsid w:val="00114E5D"/>
    <w:rsid w:val="003401AF"/>
    <w:rsid w:val="00561C81"/>
    <w:rsid w:val="009D2818"/>
    <w:rsid w:val="00C65889"/>
    <w:rsid w:val="00D1760F"/>
    <w:rsid w:val="00D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56BC9-CCB2-4B0B-B576-8DF248E3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2168</Words>
  <Characters>11930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Usuario invitado</cp:lastModifiedBy>
  <cp:revision>2</cp:revision>
  <dcterms:created xsi:type="dcterms:W3CDTF">2022-11-05T23:42:00Z</dcterms:created>
  <dcterms:modified xsi:type="dcterms:W3CDTF">2022-11-05T23:42:00Z</dcterms:modified>
</cp:coreProperties>
</file>