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6" w:rsidRPr="00497239" w:rsidRDefault="005073F6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El día 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2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8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mayo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del 201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2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el grupo de investigación se reunió y se trataron los siguientes temas:</w:t>
      </w:r>
    </w:p>
    <w:p w:rsidR="005073F6" w:rsidRPr="00497239" w:rsidRDefault="005073F6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5073F6" w:rsidRDefault="005073F6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</w:t>
      </w:r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El compañero </w:t>
      </w:r>
      <w:proofErr w:type="spellStart"/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Arley</w:t>
      </w:r>
      <w:proofErr w:type="spellEnd"/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Bejarano 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hablo sobre la legalidad del grupo, 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y 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de como va ese proceso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;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ya que aun ninguno de los estudiantes aparecen en el </w:t>
      </w:r>
      <w:proofErr w:type="spellStart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Cvlac</w:t>
      </w:r>
      <w:proofErr w:type="spellEnd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la idea es  que el grupo de investigación quede totalmente establecido con toda la documentación </w:t>
      </w:r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requerida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para dicho proceso, es decir, que el G.I.I.E </w:t>
      </w:r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este registrado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en los grupos de investigación de la Universidad </w:t>
      </w:r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Tecnológica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 Pereira y en el </w:t>
      </w:r>
      <w:proofErr w:type="spellStart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Cvlac</w:t>
      </w:r>
      <w:proofErr w:type="spellEnd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Se recomienda a los estudiantes que </w:t>
      </w:r>
      <w:r w:rsidR="001777E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aun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no tienen</w:t>
      </w:r>
      <w:r w:rsid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la hoja de vida en el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Cvlac</w:t>
      </w:r>
      <w:proofErr w:type="spellEnd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crearlo, adjunto el link donde pueden hacer este proceso. </w:t>
      </w:r>
    </w:p>
    <w:p w:rsidR="00497239" w:rsidRDefault="00497239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97239" w:rsidRPr="00497239" w:rsidRDefault="00497239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hyperlink r:id="rId5" w:history="1">
        <w:r>
          <w:rPr>
            <w:rStyle w:val="Hipervnculo"/>
          </w:rPr>
          <w:t>http://www.colciencias.gov.co/scienti</w:t>
        </w:r>
      </w:hyperlink>
      <w:bookmarkStart w:id="0" w:name="_GoBack"/>
      <w:bookmarkEnd w:id="0"/>
    </w:p>
    <w:p w:rsidR="001777E5" w:rsidRPr="00497239" w:rsidRDefault="001777E5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777E5" w:rsidRPr="00497239" w:rsidRDefault="001777E5" w:rsidP="005073F6">
      <w:pPr>
        <w:spacing w:after="0" w:line="255" w:lineRule="atLeast"/>
        <w:jc w:val="both"/>
        <w:rPr>
          <w:rFonts w:ascii="Arial" w:hAnsi="Arial" w:cs="Arial"/>
          <w:sz w:val="20"/>
          <w:szCs w:val="20"/>
        </w:rPr>
      </w:pP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2. Debido a que en el </w:t>
      </w:r>
      <w:proofErr w:type="spellStart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dropbox</w:t>
      </w:r>
      <w:proofErr w:type="spellEnd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aun falta muchas personas por votar </w:t>
      </w:r>
      <w:r w:rsidRPr="00497239">
        <w:rPr>
          <w:rFonts w:ascii="Arial" w:hAnsi="Arial" w:cs="Arial"/>
          <w:sz w:val="20"/>
          <w:szCs w:val="20"/>
        </w:rPr>
        <w:t xml:space="preserve">en la elección de la aplicabilidad del </w:t>
      </w:r>
      <w:proofErr w:type="spellStart"/>
      <w:r w:rsidRPr="00497239">
        <w:rPr>
          <w:rFonts w:ascii="Arial" w:hAnsi="Arial" w:cs="Arial"/>
          <w:sz w:val="20"/>
          <w:szCs w:val="20"/>
        </w:rPr>
        <w:t>macroproyecto</w:t>
      </w:r>
      <w:proofErr w:type="spellEnd"/>
      <w:r w:rsidRPr="00497239">
        <w:rPr>
          <w:rFonts w:ascii="Arial" w:hAnsi="Arial" w:cs="Arial"/>
          <w:sz w:val="20"/>
          <w:szCs w:val="20"/>
        </w:rPr>
        <w:t xml:space="preserve"> se decidió enviar al correo de cada uno de los integrantes del grupo un recordatorio para que voten, (plazo máximo hasta el</w:t>
      </w:r>
      <w:r w:rsidRPr="00497239">
        <w:rPr>
          <w:rFonts w:ascii="Arial" w:hAnsi="Arial" w:cs="Arial"/>
          <w:sz w:val="20"/>
          <w:szCs w:val="20"/>
        </w:rPr>
        <w:t> miércoles 30 de mayo del 2012)</w:t>
      </w:r>
      <w:r w:rsidRPr="00497239">
        <w:rPr>
          <w:rFonts w:ascii="Arial" w:hAnsi="Arial" w:cs="Arial"/>
          <w:sz w:val="20"/>
          <w:szCs w:val="20"/>
        </w:rPr>
        <w:t>,</w:t>
      </w:r>
      <w:r w:rsidRPr="00497239">
        <w:rPr>
          <w:rFonts w:ascii="Arial" w:hAnsi="Arial" w:cs="Arial"/>
          <w:sz w:val="20"/>
          <w:szCs w:val="20"/>
        </w:rPr>
        <w:t xml:space="preserve"> </w:t>
      </w:r>
      <w:r w:rsidRPr="00497239">
        <w:rPr>
          <w:rFonts w:ascii="Arial" w:hAnsi="Arial" w:cs="Arial"/>
          <w:sz w:val="20"/>
          <w:szCs w:val="20"/>
        </w:rPr>
        <w:t xml:space="preserve">en caso de tener otra aplicación adjuntarla en el documento de Elección de ideas que esta en el </w:t>
      </w:r>
      <w:proofErr w:type="spellStart"/>
      <w:r w:rsidRPr="00497239">
        <w:rPr>
          <w:rFonts w:ascii="Arial" w:hAnsi="Arial" w:cs="Arial"/>
          <w:sz w:val="20"/>
          <w:szCs w:val="20"/>
        </w:rPr>
        <w:t>dropbox</w:t>
      </w:r>
      <w:proofErr w:type="spellEnd"/>
      <w:r w:rsidRPr="00497239">
        <w:rPr>
          <w:rFonts w:ascii="Arial" w:hAnsi="Arial" w:cs="Arial"/>
          <w:sz w:val="20"/>
          <w:szCs w:val="20"/>
        </w:rPr>
        <w:t>.</w:t>
      </w:r>
    </w:p>
    <w:p w:rsidR="005073F6" w:rsidRPr="00497239" w:rsidRDefault="001777E5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97239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73F6" w:rsidRPr="00497239" w:rsidRDefault="001777E5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97239">
        <w:rPr>
          <w:rFonts w:ascii="Arial" w:eastAsia="Times New Roman" w:hAnsi="Arial" w:cs="Arial"/>
          <w:sz w:val="20"/>
          <w:szCs w:val="20"/>
        </w:rPr>
        <w:t xml:space="preserve">3. Se </w:t>
      </w:r>
      <w:r w:rsidR="00A21375" w:rsidRPr="00497239">
        <w:rPr>
          <w:rFonts w:ascii="Arial" w:eastAsia="Times New Roman" w:hAnsi="Arial" w:cs="Arial"/>
          <w:sz w:val="20"/>
          <w:szCs w:val="20"/>
        </w:rPr>
        <w:t>decidió</w:t>
      </w:r>
      <w:r w:rsidRPr="00497239">
        <w:rPr>
          <w:rFonts w:ascii="Arial" w:eastAsia="Times New Roman" w:hAnsi="Arial" w:cs="Arial"/>
          <w:sz w:val="20"/>
          <w:szCs w:val="20"/>
        </w:rPr>
        <w:t xml:space="preserve"> crear un blog para el grupo de investigación d</w:t>
      </w:r>
      <w:r w:rsidRPr="00497239">
        <w:rPr>
          <w:rFonts w:ascii="Arial" w:hAnsi="Arial" w:cs="Arial"/>
          <w:sz w:val="20"/>
          <w:szCs w:val="20"/>
        </w:rPr>
        <w:t xml:space="preserve">onde se muestre la información de </w:t>
      </w:r>
      <w:r w:rsidR="00A21375" w:rsidRPr="00497239">
        <w:rPr>
          <w:rFonts w:ascii="Arial" w:hAnsi="Arial" w:cs="Arial"/>
          <w:sz w:val="20"/>
          <w:szCs w:val="20"/>
        </w:rPr>
        <w:t>éste</w:t>
      </w:r>
      <w:r w:rsidRPr="00497239">
        <w:rPr>
          <w:rFonts w:ascii="Arial" w:hAnsi="Arial" w:cs="Arial"/>
          <w:sz w:val="20"/>
          <w:szCs w:val="20"/>
        </w:rPr>
        <w:t xml:space="preserve">, </w:t>
      </w:r>
      <w:r w:rsidR="00A21375" w:rsidRPr="00497239">
        <w:rPr>
          <w:rFonts w:ascii="Arial" w:hAnsi="Arial" w:cs="Arial"/>
          <w:sz w:val="20"/>
          <w:szCs w:val="20"/>
        </w:rPr>
        <w:t xml:space="preserve">de las </w:t>
      </w:r>
      <w:r w:rsidRPr="00497239">
        <w:rPr>
          <w:rFonts w:ascii="Arial" w:hAnsi="Arial" w:cs="Arial"/>
          <w:sz w:val="20"/>
          <w:szCs w:val="20"/>
        </w:rPr>
        <w:t>reuniones y actividades establecidas en él</w:t>
      </w:r>
      <w:r w:rsidRPr="00497239">
        <w:rPr>
          <w:rFonts w:ascii="Arial" w:hAnsi="Arial" w:cs="Arial"/>
          <w:sz w:val="20"/>
          <w:szCs w:val="20"/>
        </w:rPr>
        <w:t xml:space="preserve">, además por cada reunión se </w:t>
      </w:r>
      <w:r w:rsidR="00A21375" w:rsidRPr="00497239">
        <w:rPr>
          <w:rFonts w:ascii="Arial" w:hAnsi="Arial" w:cs="Arial"/>
          <w:sz w:val="20"/>
          <w:szCs w:val="20"/>
        </w:rPr>
        <w:t>levantar</w:t>
      </w:r>
      <w:r w:rsidRPr="00497239">
        <w:rPr>
          <w:rFonts w:ascii="Arial" w:hAnsi="Arial" w:cs="Arial"/>
          <w:sz w:val="20"/>
          <w:szCs w:val="20"/>
        </w:rPr>
        <w:t>á</w:t>
      </w:r>
      <w:r w:rsidRPr="00497239">
        <w:rPr>
          <w:rFonts w:ascii="Arial" w:hAnsi="Arial" w:cs="Arial"/>
          <w:sz w:val="20"/>
          <w:szCs w:val="20"/>
          <w:shd w:val="clear" w:color="auto" w:fill="E0E0E0"/>
        </w:rPr>
        <w:t xml:space="preserve"> </w:t>
      </w:r>
      <w:r w:rsidRPr="00497239">
        <w:rPr>
          <w:rFonts w:ascii="Arial" w:hAnsi="Arial" w:cs="Arial"/>
          <w:sz w:val="20"/>
          <w:szCs w:val="20"/>
        </w:rPr>
        <w:t>un</w:t>
      </w:r>
      <w:r w:rsidRPr="00497239">
        <w:rPr>
          <w:rFonts w:ascii="Arial" w:eastAsia="Times New Roman" w:hAnsi="Arial" w:cs="Arial"/>
          <w:sz w:val="20"/>
          <w:szCs w:val="20"/>
        </w:rPr>
        <w:t xml:space="preserve"> acta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onde tendrá todos los puntos tocados, esta tarea estará a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cargo de la 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estudiante</w:t>
      </w:r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Leidy</w:t>
      </w:r>
      <w:proofErr w:type="spellEnd"/>
      <w:r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E. Pamplona</w:t>
      </w:r>
      <w:r w:rsidR="005073F6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La página del blog se </w:t>
      </w:r>
      <w:r w:rsidR="00497239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>le</w:t>
      </w:r>
      <w:r w:rsidR="00A21375" w:rsidRPr="004972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enviará por correo a cada uno de los estudiantes pertenecientes al G.I.I.E</w:t>
      </w:r>
    </w:p>
    <w:p w:rsidR="005073F6" w:rsidRPr="00497239" w:rsidRDefault="005073F6" w:rsidP="005073F6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13BB3" w:rsidRPr="00497239" w:rsidRDefault="00213BB3"/>
    <w:sectPr w:rsidR="00213BB3" w:rsidRPr="00497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6"/>
    <w:rsid w:val="000C4CD0"/>
    <w:rsid w:val="001777E5"/>
    <w:rsid w:val="001B7BA9"/>
    <w:rsid w:val="00213BB3"/>
    <w:rsid w:val="002E5502"/>
    <w:rsid w:val="002F38F9"/>
    <w:rsid w:val="0032512A"/>
    <w:rsid w:val="00497239"/>
    <w:rsid w:val="005073F6"/>
    <w:rsid w:val="006546AB"/>
    <w:rsid w:val="0080496E"/>
    <w:rsid w:val="00897B15"/>
    <w:rsid w:val="00A21375"/>
    <w:rsid w:val="00A23311"/>
    <w:rsid w:val="00D13891"/>
    <w:rsid w:val="00E1500A"/>
    <w:rsid w:val="00F67BFB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E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7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7E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ciencias.gov.co/sci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2012-05-29T15:27:00Z</dcterms:created>
  <dcterms:modified xsi:type="dcterms:W3CDTF">2012-05-29T16:06:00Z</dcterms:modified>
</cp:coreProperties>
</file>