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DFB" w:rsidRPr="00BD6DFB" w:rsidRDefault="00BD6DFB" w:rsidP="0065771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0"/>
          <w:lang w:eastAsia="es-CO"/>
        </w:rPr>
      </w:pPr>
      <w:r w:rsidRPr="00BD6DFB">
        <w:rPr>
          <w:rFonts w:ascii="Times New Roman" w:eastAsia="Times New Roman" w:hAnsi="Times New Roman" w:cs="Times New Roman"/>
          <w:b/>
          <w:bCs/>
          <w:color w:val="003366"/>
          <w:sz w:val="24"/>
          <w:szCs w:val="20"/>
          <w:lang w:eastAsia="es-CO"/>
        </w:rPr>
        <w:t>Primer Congreso Internacional sobre Tecnologías Avanzadas de Mecatrónica, Diseño y Manufactura AMDM 2012</w:t>
      </w:r>
    </w:p>
    <w:p w:rsidR="00BD6DFB" w:rsidRDefault="00BD6DFB" w:rsidP="006577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es-CO"/>
        </w:rPr>
      </w:pPr>
    </w:p>
    <w:p w:rsidR="00BD6DFB" w:rsidRPr="00BD6DFB" w:rsidRDefault="00BD6DFB" w:rsidP="006577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s-CO"/>
        </w:rPr>
      </w:pPr>
      <w:r w:rsidRPr="00BD6DFB">
        <w:rPr>
          <w:rFonts w:ascii="Times New Roman" w:eastAsia="Times New Roman" w:hAnsi="Times New Roman" w:cs="Times New Roman"/>
          <w:b/>
          <w:bCs/>
          <w:sz w:val="20"/>
          <w:szCs w:val="20"/>
          <w:lang w:eastAsia="es-CO"/>
        </w:rPr>
        <w:t xml:space="preserve">Universidad Tecnológica de Pereira  </w:t>
      </w:r>
      <w:r w:rsidR="00BB0A06">
        <w:rPr>
          <w:rFonts w:ascii="Times New Roman" w:eastAsia="Times New Roman" w:hAnsi="Times New Roman" w:cs="Times New Roman"/>
          <w:b/>
          <w:bCs/>
          <w:sz w:val="20"/>
          <w:szCs w:val="20"/>
          <w:lang w:eastAsia="es-CO"/>
        </w:rPr>
        <w:t>-</w:t>
      </w:r>
      <w:r w:rsidRPr="00BD6DFB">
        <w:rPr>
          <w:rFonts w:ascii="Times New Roman" w:eastAsia="Times New Roman" w:hAnsi="Times New Roman" w:cs="Times New Roman"/>
          <w:b/>
          <w:bCs/>
          <w:sz w:val="20"/>
          <w:szCs w:val="20"/>
          <w:lang w:eastAsia="es-CO"/>
        </w:rPr>
        <w:t>  5 al 7 de septiembre de 2012</w:t>
      </w:r>
    </w:p>
    <w:p w:rsidR="00BD6DFB" w:rsidRPr="00BD6DFB" w:rsidRDefault="00BD6DFB" w:rsidP="0065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D6DFB" w:rsidRDefault="00BD6DFB" w:rsidP="0065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D6DFB" w:rsidRPr="00BD6DFB" w:rsidRDefault="00BD6DFB" w:rsidP="0065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73E8B" w:rsidRPr="00BD6DFB" w:rsidRDefault="00173E8B" w:rsidP="0065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  <w:r w:rsidRPr="00BD6DFB">
        <w:rPr>
          <w:rFonts w:ascii="Times New Roman" w:hAnsi="Times New Roman" w:cs="Times New Roman"/>
          <w:b/>
          <w:bCs/>
          <w:color w:val="000000"/>
          <w:sz w:val="24"/>
          <w:szCs w:val="20"/>
        </w:rPr>
        <w:t>Instrucciones para los autores</w:t>
      </w:r>
    </w:p>
    <w:p w:rsidR="00173E8B" w:rsidRPr="00BD6DFB" w:rsidRDefault="00173E8B" w:rsidP="0065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73E8B" w:rsidRPr="00BD6DFB" w:rsidRDefault="00173E8B" w:rsidP="0065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D6DFB">
        <w:rPr>
          <w:rFonts w:ascii="Times New Roman" w:hAnsi="Times New Roman" w:cs="Times New Roman"/>
          <w:color w:val="000000"/>
          <w:sz w:val="20"/>
          <w:szCs w:val="20"/>
        </w:rPr>
        <w:t xml:space="preserve">Los trabajos deben enviarse al correo </w:t>
      </w:r>
      <w:hyperlink r:id="rId4" w:history="1">
        <w:r w:rsidRPr="00BD6DFB">
          <w:rPr>
            <w:rStyle w:val="Hipervnculo"/>
            <w:rFonts w:ascii="Times New Roman" w:hAnsi="Times New Roman" w:cs="Times New Roman"/>
            <w:sz w:val="20"/>
            <w:szCs w:val="20"/>
          </w:rPr>
          <w:t>amdm2012@utp.edu.co</w:t>
        </w:r>
      </w:hyperlink>
      <w:r w:rsidRPr="00BD6DFB">
        <w:rPr>
          <w:rFonts w:ascii="Times New Roman" w:hAnsi="Times New Roman" w:cs="Times New Roman"/>
          <w:color w:val="000000"/>
          <w:sz w:val="20"/>
          <w:szCs w:val="20"/>
        </w:rPr>
        <w:t xml:space="preserve"> y deben seguir el </w:t>
      </w:r>
      <w:r w:rsidRPr="00657711">
        <w:rPr>
          <w:rFonts w:ascii="Times New Roman" w:hAnsi="Times New Roman" w:cs="Times New Roman"/>
          <w:b/>
          <w:color w:val="000000"/>
          <w:sz w:val="20"/>
          <w:szCs w:val="20"/>
        </w:rPr>
        <w:t>formato</w:t>
      </w:r>
      <w:r w:rsidR="0065771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de muestra</w:t>
      </w:r>
      <w:r w:rsidRPr="00BD6DFB">
        <w:rPr>
          <w:rFonts w:ascii="Times New Roman" w:hAnsi="Times New Roman" w:cs="Times New Roman"/>
          <w:color w:val="000000"/>
          <w:sz w:val="20"/>
          <w:szCs w:val="20"/>
        </w:rPr>
        <w:t xml:space="preserve"> que se </w:t>
      </w:r>
      <w:r w:rsidR="00657711">
        <w:rPr>
          <w:rFonts w:ascii="Times New Roman" w:hAnsi="Times New Roman" w:cs="Times New Roman"/>
          <w:color w:val="000000"/>
          <w:sz w:val="20"/>
          <w:szCs w:val="20"/>
        </w:rPr>
        <w:t>puede descargar de</w:t>
      </w:r>
      <w:r w:rsidRPr="00BD6DFB">
        <w:rPr>
          <w:rFonts w:ascii="Times New Roman" w:hAnsi="Times New Roman" w:cs="Times New Roman"/>
          <w:color w:val="000000"/>
          <w:sz w:val="20"/>
          <w:szCs w:val="20"/>
        </w:rPr>
        <w:t xml:space="preserve"> la página web del congreso </w:t>
      </w:r>
      <w:hyperlink r:id="rId5" w:history="1">
        <w:r w:rsidR="00BD6DFB" w:rsidRPr="00B67E8D">
          <w:rPr>
            <w:rStyle w:val="Hipervnculo"/>
            <w:rFonts w:ascii="Times New Roman" w:hAnsi="Times New Roman" w:cs="Times New Roman"/>
            <w:sz w:val="20"/>
            <w:szCs w:val="20"/>
          </w:rPr>
          <w:t>http://blog.utp.edu.co/amdm2012/fechas-envio-trabajos/</w:t>
        </w:r>
      </w:hyperlink>
      <w:r w:rsidRPr="00BD6DFB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657711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BD6DFB">
        <w:rPr>
          <w:rFonts w:ascii="Times New Roman" w:hAnsi="Times New Roman" w:cs="Times New Roman"/>
          <w:b/>
          <w:bCs/>
          <w:color w:val="000000"/>
          <w:sz w:val="20"/>
          <w:szCs w:val="20"/>
        </w:rPr>
        <w:t>Deben conservarse los tipos y tamaños de letra que allí se presentan</w:t>
      </w:r>
      <w:r w:rsidRPr="00BD6DFB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173E8B" w:rsidRPr="00BD6DFB" w:rsidRDefault="00173E8B" w:rsidP="0065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73E8B" w:rsidRPr="00BD6DFB" w:rsidRDefault="00173E8B" w:rsidP="0065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D6DF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Título:</w:t>
      </w:r>
    </w:p>
    <w:p w:rsidR="00173E8B" w:rsidRPr="00BD6DFB" w:rsidRDefault="00173E8B" w:rsidP="0065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D6DFB">
        <w:rPr>
          <w:rFonts w:ascii="Times New Roman" w:hAnsi="Times New Roman" w:cs="Times New Roman"/>
          <w:color w:val="000000"/>
          <w:sz w:val="20"/>
          <w:szCs w:val="20"/>
        </w:rPr>
        <w:t>Debe ser corto (máximo 15 palabras), específico, claro y hacer referencia al trabajo o hallazgos presentados.  Debe estar en español y en inglés.</w:t>
      </w:r>
    </w:p>
    <w:p w:rsidR="00173E8B" w:rsidRPr="00BD6DFB" w:rsidRDefault="00173E8B" w:rsidP="0065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73E8B" w:rsidRPr="00BD6DFB" w:rsidRDefault="00173E8B" w:rsidP="0065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D6DFB">
        <w:rPr>
          <w:rFonts w:ascii="Times New Roman" w:hAnsi="Times New Roman" w:cs="Times New Roman"/>
          <w:b/>
          <w:color w:val="000000"/>
          <w:sz w:val="20"/>
          <w:szCs w:val="20"/>
        </w:rPr>
        <w:t>Autores:</w:t>
      </w:r>
    </w:p>
    <w:p w:rsidR="00173E8B" w:rsidRPr="00BD6DFB" w:rsidRDefault="00173E8B" w:rsidP="0065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D6DFB">
        <w:rPr>
          <w:rFonts w:ascii="Times New Roman" w:hAnsi="Times New Roman" w:cs="Times New Roman"/>
          <w:color w:val="000000"/>
          <w:sz w:val="20"/>
          <w:szCs w:val="20"/>
        </w:rPr>
        <w:t>Los nombres de los autores deben ir acompañados por el título profesional, cargo actual y correo electrónico.</w:t>
      </w:r>
    </w:p>
    <w:p w:rsidR="00173E8B" w:rsidRPr="00BD6DFB" w:rsidRDefault="00173E8B" w:rsidP="0065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73E8B" w:rsidRPr="00BD6DFB" w:rsidRDefault="00173E8B" w:rsidP="0065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D6DFB">
        <w:rPr>
          <w:rFonts w:ascii="Times New Roman" w:hAnsi="Times New Roman" w:cs="Times New Roman"/>
          <w:b/>
          <w:bCs/>
          <w:color w:val="000000"/>
          <w:sz w:val="20"/>
          <w:szCs w:val="20"/>
        </w:rPr>
        <w:t>Resumen:</w:t>
      </w:r>
    </w:p>
    <w:p w:rsidR="00173E8B" w:rsidRPr="00BD6DFB" w:rsidRDefault="00173E8B" w:rsidP="0065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D6DFB">
        <w:rPr>
          <w:rFonts w:ascii="Times New Roman" w:hAnsi="Times New Roman" w:cs="Times New Roman"/>
          <w:color w:val="000000"/>
          <w:sz w:val="20"/>
          <w:szCs w:val="20"/>
        </w:rPr>
        <w:t>Máximo 100 palabras, estructurado así: introducción, objetivos, metodología, hallazgos más importantes y conclusiones.  Debe incluirse también el resumen en inglés (</w:t>
      </w:r>
      <w:proofErr w:type="spellStart"/>
      <w:r w:rsidRPr="00BD6DFB">
        <w:rPr>
          <w:rFonts w:ascii="Times New Roman" w:hAnsi="Times New Roman" w:cs="Times New Roman"/>
          <w:b/>
          <w:bCs/>
          <w:color w:val="000000"/>
          <w:sz w:val="20"/>
          <w:szCs w:val="20"/>
        </w:rPr>
        <w:t>abstract</w:t>
      </w:r>
      <w:proofErr w:type="spellEnd"/>
      <w:r w:rsidRPr="00BD6DFB">
        <w:rPr>
          <w:rFonts w:ascii="Times New Roman" w:hAnsi="Times New Roman" w:cs="Times New Roman"/>
          <w:color w:val="000000"/>
          <w:sz w:val="20"/>
          <w:szCs w:val="20"/>
        </w:rPr>
        <w:t>).</w:t>
      </w:r>
    </w:p>
    <w:p w:rsidR="00173E8B" w:rsidRPr="00BD6DFB" w:rsidRDefault="00173E8B" w:rsidP="0065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73E8B" w:rsidRPr="00BD6DFB" w:rsidRDefault="00173E8B" w:rsidP="0065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D6DFB">
        <w:rPr>
          <w:rFonts w:ascii="Times New Roman" w:hAnsi="Times New Roman" w:cs="Times New Roman"/>
          <w:b/>
          <w:bCs/>
          <w:color w:val="000000"/>
          <w:sz w:val="20"/>
          <w:szCs w:val="20"/>
        </w:rPr>
        <w:t>Palabras clave:</w:t>
      </w:r>
    </w:p>
    <w:p w:rsidR="00173E8B" w:rsidRPr="00BD6DFB" w:rsidRDefault="00CE5EB0" w:rsidP="0065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BD6DFB">
        <w:rPr>
          <w:rFonts w:ascii="Times New Roman" w:hAnsi="Times New Roman" w:cs="Times New Roman"/>
          <w:color w:val="000000"/>
          <w:sz w:val="20"/>
          <w:szCs w:val="20"/>
        </w:rPr>
        <w:t>Indicar m</w:t>
      </w:r>
      <w:r w:rsidR="00173E8B" w:rsidRPr="00BD6DFB">
        <w:rPr>
          <w:rFonts w:ascii="Times New Roman" w:hAnsi="Times New Roman" w:cs="Times New Roman"/>
          <w:color w:val="000000"/>
          <w:sz w:val="20"/>
          <w:szCs w:val="20"/>
        </w:rPr>
        <w:t xml:space="preserve">áximo 10 </w:t>
      </w:r>
      <w:r w:rsidR="00173E8B" w:rsidRPr="00BD6DFB">
        <w:rPr>
          <w:rFonts w:ascii="Times New Roman" w:hAnsi="Times New Roman" w:cs="Times New Roman"/>
          <w:bCs/>
          <w:color w:val="000000"/>
          <w:sz w:val="20"/>
          <w:szCs w:val="20"/>
        </w:rPr>
        <w:t>palabras clave</w:t>
      </w:r>
      <w:r w:rsidR="00173E8B" w:rsidRPr="00BD6DF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173E8B" w:rsidRPr="00BD6DFB">
        <w:rPr>
          <w:rFonts w:ascii="Times New Roman" w:hAnsi="Times New Roman" w:cs="Times New Roman"/>
          <w:color w:val="000000"/>
          <w:sz w:val="20"/>
          <w:szCs w:val="20"/>
        </w:rPr>
        <w:t>en español y en inglés (</w:t>
      </w:r>
      <w:proofErr w:type="spellStart"/>
      <w:r w:rsidRPr="00BD6DFB">
        <w:rPr>
          <w:rFonts w:ascii="Times New Roman" w:hAnsi="Times New Roman" w:cs="Times New Roman"/>
          <w:b/>
          <w:bCs/>
          <w:color w:val="000000"/>
          <w:sz w:val="20"/>
          <w:szCs w:val="20"/>
        </w:rPr>
        <w:t>k</w:t>
      </w:r>
      <w:r w:rsidR="00173E8B" w:rsidRPr="00BD6DFB">
        <w:rPr>
          <w:rFonts w:ascii="Times New Roman" w:hAnsi="Times New Roman" w:cs="Times New Roman"/>
          <w:b/>
          <w:bCs/>
          <w:color w:val="000000"/>
          <w:sz w:val="20"/>
          <w:szCs w:val="20"/>
        </w:rPr>
        <w:t>eywords</w:t>
      </w:r>
      <w:proofErr w:type="spellEnd"/>
      <w:r w:rsidR="00173E8B" w:rsidRPr="00BD6DFB">
        <w:rPr>
          <w:rFonts w:ascii="Times New Roman" w:hAnsi="Times New Roman" w:cs="Times New Roman"/>
          <w:color w:val="000000"/>
          <w:sz w:val="20"/>
          <w:szCs w:val="20"/>
        </w:rPr>
        <w:t>),</w:t>
      </w:r>
      <w:r w:rsidRPr="00BD6D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73E8B" w:rsidRPr="00BD6DFB">
        <w:rPr>
          <w:rFonts w:ascii="Times New Roman" w:hAnsi="Times New Roman" w:cs="Times New Roman"/>
          <w:color w:val="000000"/>
          <w:sz w:val="20"/>
          <w:szCs w:val="20"/>
        </w:rPr>
        <w:t xml:space="preserve">escritas en orden alfabético. </w:t>
      </w:r>
      <w:r w:rsidRPr="00BD6D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73E8B" w:rsidRPr="00BD6DFB">
        <w:rPr>
          <w:rFonts w:ascii="Times New Roman" w:hAnsi="Times New Roman" w:cs="Times New Roman"/>
          <w:color w:val="000000"/>
          <w:sz w:val="20"/>
          <w:szCs w:val="20"/>
        </w:rPr>
        <w:t>Estos descriptores deben ser lo más estándar posible, para lo cual</w:t>
      </w:r>
      <w:r w:rsidRPr="00BD6D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73E8B" w:rsidRPr="00BD6DFB">
        <w:rPr>
          <w:rFonts w:ascii="Times New Roman" w:hAnsi="Times New Roman" w:cs="Times New Roman"/>
          <w:color w:val="000000"/>
          <w:sz w:val="20"/>
          <w:szCs w:val="20"/>
        </w:rPr>
        <w:t xml:space="preserve">se sugiere utilizar bases de datos internacionales según el área del conocimiento. </w:t>
      </w:r>
      <w:r w:rsidRPr="00BD6D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73E8B" w:rsidRPr="00BD6DFB">
        <w:rPr>
          <w:rFonts w:ascii="Times New Roman" w:hAnsi="Times New Roman" w:cs="Times New Roman"/>
          <w:color w:val="000000"/>
          <w:sz w:val="20"/>
          <w:szCs w:val="20"/>
        </w:rPr>
        <w:t>Por ejemplo,</w:t>
      </w:r>
      <w:r w:rsidRPr="00BD6D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73E8B" w:rsidRPr="00BD6DFB">
        <w:rPr>
          <w:rFonts w:ascii="Times New Roman" w:hAnsi="Times New Roman" w:cs="Times New Roman"/>
          <w:color w:val="000000"/>
          <w:sz w:val="20"/>
          <w:szCs w:val="20"/>
        </w:rPr>
        <w:t xml:space="preserve">en el área de </w:t>
      </w:r>
      <w:r w:rsidRPr="00BD6DFB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="00173E8B" w:rsidRPr="00BD6DFB">
        <w:rPr>
          <w:rFonts w:ascii="Times New Roman" w:hAnsi="Times New Roman" w:cs="Times New Roman"/>
          <w:color w:val="000000"/>
          <w:sz w:val="20"/>
          <w:szCs w:val="20"/>
        </w:rPr>
        <w:t>lectrónica se sugiere utilizar los de la IEEE que se pueden encontrar en</w:t>
      </w:r>
      <w:r w:rsidRPr="00BD6D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73E8B" w:rsidRPr="00BD6DFB">
        <w:rPr>
          <w:rFonts w:ascii="Times New Roman" w:hAnsi="Times New Roman" w:cs="Times New Roman"/>
          <w:color w:val="000000"/>
          <w:sz w:val="20"/>
          <w:szCs w:val="20"/>
        </w:rPr>
        <w:t>la página:</w:t>
      </w:r>
      <w:r w:rsidRPr="00BD6D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73E8B" w:rsidRPr="00BD6DFB">
        <w:rPr>
          <w:rFonts w:ascii="Times New Roman" w:hAnsi="Times New Roman" w:cs="Times New Roman"/>
          <w:color w:val="0000FF"/>
          <w:sz w:val="20"/>
          <w:szCs w:val="20"/>
        </w:rPr>
        <w:t>http://www.ieee.org/organizations/pubs/ani_prod/keywrd98.txt</w:t>
      </w:r>
      <w:r w:rsidR="00657711">
        <w:rPr>
          <w:rFonts w:ascii="Times New Roman" w:hAnsi="Times New Roman" w:cs="Times New Roman"/>
          <w:color w:val="0000FF"/>
          <w:sz w:val="20"/>
          <w:szCs w:val="20"/>
        </w:rPr>
        <w:t>.</w:t>
      </w:r>
    </w:p>
    <w:p w:rsidR="00CE5EB0" w:rsidRDefault="00CE5EB0" w:rsidP="0065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57711" w:rsidRPr="00BD6DFB" w:rsidRDefault="00657711" w:rsidP="0065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Idioma</w:t>
      </w:r>
      <w:r w:rsidRPr="00BD6DFB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</w:p>
    <w:p w:rsidR="00657711" w:rsidRDefault="00657711" w:rsidP="0065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El trabajo puede presentarse en inglés o en español.</w:t>
      </w:r>
    </w:p>
    <w:p w:rsidR="007A323F" w:rsidRDefault="007A323F" w:rsidP="0065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A323F" w:rsidRPr="00657711" w:rsidRDefault="007A323F" w:rsidP="007A3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Extensión del trabajo</w:t>
      </w:r>
      <w:r w:rsidRPr="00657711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</w:p>
    <w:p w:rsidR="007A323F" w:rsidRDefault="007A323F" w:rsidP="0065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</w:rPr>
        <w:t xml:space="preserve">No debe ser mayor a seis (6) páginas a doble columna y espacio sencillo, letra Times New </w:t>
      </w:r>
      <w:proofErr w:type="spellStart"/>
      <w:r>
        <w:rPr>
          <w:rFonts w:ascii="Times New Roman" w:hAnsi="Times New Roman"/>
          <w:sz w:val="20"/>
        </w:rPr>
        <w:t>Roman</w:t>
      </w:r>
      <w:proofErr w:type="spellEnd"/>
      <w:r>
        <w:rPr>
          <w:rFonts w:ascii="Times New Roman" w:hAnsi="Times New Roman"/>
          <w:sz w:val="20"/>
        </w:rPr>
        <w:t xml:space="preserve"> de 10 puntos, usando márgenes de 2 cm en todos los costados de las páginas, las cuales deben ser de tamaño carta.</w:t>
      </w:r>
    </w:p>
    <w:p w:rsidR="00657711" w:rsidRDefault="00657711" w:rsidP="0065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57711" w:rsidRPr="00657711" w:rsidRDefault="00657711" w:rsidP="0065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57711">
        <w:rPr>
          <w:rFonts w:ascii="Times New Roman" w:hAnsi="Times New Roman" w:cs="Times New Roman"/>
          <w:b/>
          <w:color w:val="000000"/>
          <w:sz w:val="20"/>
          <w:szCs w:val="20"/>
        </w:rPr>
        <w:t>Figuras:</w:t>
      </w:r>
    </w:p>
    <w:p w:rsidR="00657711" w:rsidRPr="00BD6DFB" w:rsidRDefault="00657711" w:rsidP="0065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D6DFB">
        <w:rPr>
          <w:rFonts w:ascii="Times New Roman" w:hAnsi="Times New Roman" w:cs="Times New Roman"/>
          <w:color w:val="000000"/>
          <w:sz w:val="20"/>
          <w:szCs w:val="20"/>
        </w:rPr>
        <w:t>Las figuras e imágenes deben ser originales. En el caso de las imágenes, éstas deben tener una resolución de al menos 150 dpi (puntos por pulgada).</w:t>
      </w:r>
    </w:p>
    <w:p w:rsidR="00657711" w:rsidRPr="00BD6DFB" w:rsidRDefault="00657711" w:rsidP="0065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E5EB0" w:rsidRPr="00BD6DFB" w:rsidRDefault="00CE5EB0" w:rsidP="0065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D6DFB">
        <w:rPr>
          <w:rFonts w:ascii="Times New Roman" w:hAnsi="Times New Roman" w:cs="Times New Roman"/>
          <w:b/>
          <w:color w:val="000000"/>
          <w:sz w:val="20"/>
          <w:szCs w:val="20"/>
        </w:rPr>
        <w:t>E</w:t>
      </w:r>
      <w:r w:rsidR="00173E8B" w:rsidRPr="00BD6DFB">
        <w:rPr>
          <w:rFonts w:ascii="Times New Roman" w:hAnsi="Times New Roman" w:cs="Times New Roman"/>
          <w:b/>
          <w:bCs/>
          <w:color w:val="000000"/>
          <w:sz w:val="20"/>
          <w:szCs w:val="20"/>
        </w:rPr>
        <w:t>cuaciones</w:t>
      </w:r>
      <w:r w:rsidRPr="00BD6DFB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</w:p>
    <w:p w:rsidR="00173E8B" w:rsidRPr="00BD6DFB" w:rsidRDefault="00CE5EB0" w:rsidP="0065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D6DFB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="00173E8B" w:rsidRPr="00BD6DFB">
        <w:rPr>
          <w:rFonts w:ascii="Times New Roman" w:hAnsi="Times New Roman" w:cs="Times New Roman"/>
          <w:color w:val="000000"/>
          <w:sz w:val="20"/>
          <w:szCs w:val="20"/>
        </w:rPr>
        <w:t>eben ser numeradas consecutivamente, los números deben ir entre paréntesis</w:t>
      </w:r>
      <w:r w:rsidRPr="00BD6DFB">
        <w:rPr>
          <w:rFonts w:ascii="Times New Roman" w:hAnsi="Times New Roman" w:cs="Times New Roman"/>
          <w:color w:val="000000"/>
          <w:sz w:val="20"/>
          <w:szCs w:val="20"/>
        </w:rPr>
        <w:t xml:space="preserve">, según se muestra en el </w:t>
      </w:r>
      <w:r w:rsidR="00173E8B" w:rsidRPr="00BD6DFB">
        <w:rPr>
          <w:rFonts w:ascii="Times New Roman" w:hAnsi="Times New Roman" w:cs="Times New Roman"/>
          <w:color w:val="000000"/>
          <w:sz w:val="20"/>
          <w:szCs w:val="20"/>
        </w:rPr>
        <w:t xml:space="preserve">formato de </w:t>
      </w:r>
      <w:r w:rsidRPr="00BD6DFB">
        <w:rPr>
          <w:rFonts w:ascii="Times New Roman" w:hAnsi="Times New Roman" w:cs="Times New Roman"/>
          <w:color w:val="000000"/>
          <w:sz w:val="20"/>
          <w:szCs w:val="20"/>
        </w:rPr>
        <w:t>muestra</w:t>
      </w:r>
      <w:r w:rsidR="0065771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CE5EB0" w:rsidRPr="00BD6DFB" w:rsidRDefault="00CE5EB0" w:rsidP="0065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E5EB0" w:rsidRPr="00BD6DFB" w:rsidRDefault="00CE5EB0" w:rsidP="0065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D6DFB">
        <w:rPr>
          <w:rFonts w:ascii="Times New Roman" w:hAnsi="Times New Roman" w:cs="Times New Roman"/>
          <w:b/>
          <w:bCs/>
          <w:color w:val="000000"/>
          <w:sz w:val="20"/>
          <w:szCs w:val="20"/>
        </w:rPr>
        <w:t>R</w:t>
      </w:r>
      <w:r w:rsidR="00173E8B" w:rsidRPr="00BD6DF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eferencias </w:t>
      </w:r>
      <w:r w:rsidR="00173E8B" w:rsidRPr="00BD6DFB">
        <w:rPr>
          <w:rFonts w:ascii="Times New Roman" w:hAnsi="Times New Roman" w:cs="Times New Roman"/>
          <w:b/>
          <w:color w:val="000000"/>
          <w:sz w:val="20"/>
          <w:szCs w:val="20"/>
        </w:rPr>
        <w:t>bibliográficas</w:t>
      </w:r>
      <w:r w:rsidRPr="00BD6DFB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</w:p>
    <w:p w:rsidR="00173E8B" w:rsidRPr="00BD6DFB" w:rsidRDefault="00CE5EB0" w:rsidP="0065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D6DFB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="00173E8B" w:rsidRPr="00BD6DFB">
        <w:rPr>
          <w:rFonts w:ascii="Times New Roman" w:hAnsi="Times New Roman" w:cs="Times New Roman"/>
          <w:color w:val="000000"/>
          <w:sz w:val="20"/>
          <w:szCs w:val="20"/>
        </w:rPr>
        <w:t>e enumeran consecutivamente de acuerdo con el orden en que</w:t>
      </w:r>
      <w:r w:rsidRPr="00BD6D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73E8B" w:rsidRPr="00BD6DFB">
        <w:rPr>
          <w:rFonts w:ascii="Times New Roman" w:hAnsi="Times New Roman" w:cs="Times New Roman"/>
          <w:color w:val="000000"/>
          <w:sz w:val="20"/>
          <w:szCs w:val="20"/>
        </w:rPr>
        <w:t>se vayan citando a lo largo del texto</w:t>
      </w:r>
      <w:r w:rsidRPr="00BD6DFB">
        <w:rPr>
          <w:rFonts w:ascii="Times New Roman" w:hAnsi="Times New Roman" w:cs="Times New Roman"/>
          <w:color w:val="000000"/>
          <w:sz w:val="20"/>
          <w:szCs w:val="20"/>
        </w:rPr>
        <w:t>.  D</w:t>
      </w:r>
      <w:r w:rsidR="00173E8B" w:rsidRPr="00BD6DFB">
        <w:rPr>
          <w:rFonts w:ascii="Times New Roman" w:hAnsi="Times New Roman" w:cs="Times New Roman"/>
          <w:color w:val="000000"/>
          <w:sz w:val="20"/>
          <w:szCs w:val="20"/>
        </w:rPr>
        <w:t>ebe indicarse el número entre corchetes (ejemplo: [3]).</w:t>
      </w:r>
      <w:r w:rsidRPr="00BD6D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73E8B" w:rsidRPr="00BD6DFB">
        <w:rPr>
          <w:rFonts w:ascii="Times New Roman" w:hAnsi="Times New Roman" w:cs="Times New Roman"/>
          <w:color w:val="000000"/>
          <w:sz w:val="20"/>
          <w:szCs w:val="20"/>
        </w:rPr>
        <w:t xml:space="preserve"> El</w:t>
      </w:r>
      <w:r w:rsidRPr="00BD6D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73E8B" w:rsidRPr="00BD6DFB">
        <w:rPr>
          <w:rFonts w:ascii="Times New Roman" w:hAnsi="Times New Roman" w:cs="Times New Roman"/>
          <w:color w:val="000000"/>
          <w:sz w:val="20"/>
          <w:szCs w:val="20"/>
        </w:rPr>
        <w:t>modelo utilizado para escribir las referencias es el siguiente:</w:t>
      </w:r>
    </w:p>
    <w:p w:rsidR="00CE5EB0" w:rsidRPr="00BD6DFB" w:rsidRDefault="00CE5EB0" w:rsidP="0065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73E8B" w:rsidRPr="00BD6DFB" w:rsidRDefault="00173E8B" w:rsidP="0065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  <w:lang w:val="en-US"/>
        </w:rPr>
      </w:pPr>
      <w:proofErr w:type="spellStart"/>
      <w:r w:rsidRPr="00BD6DFB">
        <w:rPr>
          <w:rFonts w:ascii="Times New Roman" w:hAnsi="Times New Roman" w:cs="Times New Roman"/>
          <w:color w:val="000000"/>
          <w:sz w:val="20"/>
          <w:szCs w:val="20"/>
          <w:u w:val="single"/>
          <w:lang w:val="en-US"/>
        </w:rPr>
        <w:t>Referencias</w:t>
      </w:r>
      <w:proofErr w:type="spellEnd"/>
      <w:r w:rsidRPr="00BD6DFB">
        <w:rPr>
          <w:rFonts w:ascii="Times New Roman" w:hAnsi="Times New Roman" w:cs="Times New Roman"/>
          <w:color w:val="000000"/>
          <w:sz w:val="20"/>
          <w:szCs w:val="20"/>
          <w:u w:val="single"/>
          <w:lang w:val="en-US"/>
        </w:rPr>
        <w:t xml:space="preserve"> de </w:t>
      </w:r>
      <w:proofErr w:type="spellStart"/>
      <w:r w:rsidRPr="00BD6DFB">
        <w:rPr>
          <w:rFonts w:ascii="Times New Roman" w:hAnsi="Times New Roman" w:cs="Times New Roman"/>
          <w:color w:val="000000"/>
          <w:sz w:val="20"/>
          <w:szCs w:val="20"/>
          <w:u w:val="single"/>
          <w:lang w:val="en-US"/>
        </w:rPr>
        <w:t>publicaciones</w:t>
      </w:r>
      <w:proofErr w:type="spellEnd"/>
      <w:r w:rsidRPr="00BD6DFB">
        <w:rPr>
          <w:rFonts w:ascii="Times New Roman" w:hAnsi="Times New Roman" w:cs="Times New Roman"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BD6DFB">
        <w:rPr>
          <w:rFonts w:ascii="Times New Roman" w:hAnsi="Times New Roman" w:cs="Times New Roman"/>
          <w:color w:val="000000"/>
          <w:sz w:val="20"/>
          <w:szCs w:val="20"/>
          <w:u w:val="single"/>
          <w:lang w:val="en-US"/>
        </w:rPr>
        <w:t>periódicas</w:t>
      </w:r>
      <w:proofErr w:type="spellEnd"/>
      <w:r w:rsidRPr="00BD6DFB">
        <w:rPr>
          <w:rFonts w:ascii="Times New Roman" w:hAnsi="Times New Roman" w:cs="Times New Roman"/>
          <w:color w:val="000000"/>
          <w:sz w:val="20"/>
          <w:szCs w:val="20"/>
          <w:u w:val="single"/>
          <w:lang w:val="en-US"/>
        </w:rPr>
        <w:t>:</w:t>
      </w:r>
    </w:p>
    <w:p w:rsidR="00173E8B" w:rsidRPr="00BD6DFB" w:rsidRDefault="00173E8B" w:rsidP="0065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 w:rsidRPr="00BD6DF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[1] J. F. Fuller, E. F. Fuchs, and K. J. </w:t>
      </w:r>
      <w:proofErr w:type="spellStart"/>
      <w:r w:rsidRPr="00BD6DFB">
        <w:rPr>
          <w:rFonts w:ascii="Times New Roman" w:hAnsi="Times New Roman" w:cs="Times New Roman"/>
          <w:color w:val="000000"/>
          <w:sz w:val="20"/>
          <w:szCs w:val="20"/>
          <w:lang w:val="en-US"/>
        </w:rPr>
        <w:t>Roesler</w:t>
      </w:r>
      <w:proofErr w:type="spellEnd"/>
      <w:r w:rsidRPr="00BD6DFB">
        <w:rPr>
          <w:rFonts w:ascii="Times New Roman" w:hAnsi="Times New Roman" w:cs="Times New Roman"/>
          <w:color w:val="000000"/>
          <w:sz w:val="20"/>
          <w:szCs w:val="20"/>
          <w:lang w:val="en-US"/>
        </w:rPr>
        <w:t>, "Influence of harmonics on power distribution</w:t>
      </w:r>
      <w:r w:rsidR="00CE5EB0" w:rsidRPr="00BD6DF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BD6DFB">
        <w:rPr>
          <w:rFonts w:ascii="Times New Roman" w:hAnsi="Times New Roman" w:cs="Times New Roman"/>
          <w:color w:val="000000"/>
          <w:sz w:val="20"/>
          <w:szCs w:val="20"/>
          <w:lang w:val="en-US"/>
        </w:rPr>
        <w:t>system protection," IEEE Trans. Power Delivery, vol. 3, pp. 549-557, Apr. 1988.</w:t>
      </w:r>
      <w:proofErr w:type="gramEnd"/>
    </w:p>
    <w:p w:rsidR="00173E8B" w:rsidRPr="00BD6DFB" w:rsidRDefault="00173E8B" w:rsidP="0065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BD6DF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[2] E. H. Miller, "A note on reflector arrays," IEEE Trans. Antennas </w:t>
      </w:r>
      <w:proofErr w:type="spellStart"/>
      <w:r w:rsidRPr="00BD6DFB">
        <w:rPr>
          <w:rFonts w:ascii="Times New Roman" w:hAnsi="Times New Roman" w:cs="Times New Roman"/>
          <w:color w:val="000000"/>
          <w:sz w:val="20"/>
          <w:szCs w:val="20"/>
          <w:lang w:val="en-US"/>
        </w:rPr>
        <w:t>Propagat</w:t>
      </w:r>
      <w:proofErr w:type="spellEnd"/>
      <w:r w:rsidRPr="00BD6DFB">
        <w:rPr>
          <w:rFonts w:ascii="Times New Roman" w:hAnsi="Times New Roman" w:cs="Times New Roman"/>
          <w:color w:val="000000"/>
          <w:sz w:val="20"/>
          <w:szCs w:val="20"/>
          <w:lang w:val="en-US"/>
        </w:rPr>
        <w:t>., to be published.</w:t>
      </w:r>
    </w:p>
    <w:p w:rsidR="00173E8B" w:rsidRPr="00BD6DFB" w:rsidRDefault="00173E8B" w:rsidP="0065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BD6DFB">
        <w:rPr>
          <w:rFonts w:ascii="Times New Roman" w:hAnsi="Times New Roman" w:cs="Times New Roman"/>
          <w:color w:val="000000"/>
          <w:sz w:val="20"/>
          <w:szCs w:val="20"/>
          <w:lang w:val="en-US"/>
        </w:rPr>
        <w:lastRenderedPageBreak/>
        <w:t xml:space="preserve">[3] R. J. </w:t>
      </w:r>
      <w:proofErr w:type="spellStart"/>
      <w:r w:rsidRPr="00BD6DFB">
        <w:rPr>
          <w:rFonts w:ascii="Times New Roman" w:hAnsi="Times New Roman" w:cs="Times New Roman"/>
          <w:color w:val="000000"/>
          <w:sz w:val="20"/>
          <w:szCs w:val="20"/>
          <w:lang w:val="en-US"/>
        </w:rPr>
        <w:t>Vidmar</w:t>
      </w:r>
      <w:proofErr w:type="spellEnd"/>
      <w:r w:rsidRPr="00BD6DF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. </w:t>
      </w:r>
      <w:proofErr w:type="gramStart"/>
      <w:r w:rsidRPr="00BD6DFB">
        <w:rPr>
          <w:rFonts w:ascii="Times New Roman" w:hAnsi="Times New Roman" w:cs="Times New Roman"/>
          <w:color w:val="000000"/>
          <w:sz w:val="20"/>
          <w:szCs w:val="20"/>
          <w:lang w:val="en-US"/>
        </w:rPr>
        <w:t>(1992, Aug.).</w:t>
      </w:r>
      <w:proofErr w:type="gramEnd"/>
      <w:r w:rsidRPr="00BD6DF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gramStart"/>
      <w:r w:rsidRPr="00BD6DFB">
        <w:rPr>
          <w:rFonts w:ascii="Times New Roman" w:hAnsi="Times New Roman" w:cs="Times New Roman"/>
          <w:color w:val="000000"/>
          <w:sz w:val="20"/>
          <w:szCs w:val="20"/>
          <w:lang w:val="en-US"/>
        </w:rPr>
        <w:t>On the use of atmospheric plasmas as electromagnetic reflectors.</w:t>
      </w:r>
      <w:proofErr w:type="gramEnd"/>
      <w:r w:rsidR="00CE5EB0" w:rsidRPr="00BD6DF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gramStart"/>
      <w:r w:rsidRPr="00BD6DFB">
        <w:rPr>
          <w:rFonts w:ascii="Times New Roman" w:hAnsi="Times New Roman" w:cs="Times New Roman"/>
          <w:color w:val="000000"/>
          <w:sz w:val="20"/>
          <w:szCs w:val="20"/>
          <w:lang w:val="en-US"/>
        </w:rPr>
        <w:t>IEEE Trans. Plasma Sci. [Online].</w:t>
      </w:r>
      <w:proofErr w:type="gramEnd"/>
      <w:r w:rsidRPr="00BD6DF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21(3), pp. 876-880. Available:</w:t>
      </w:r>
      <w:r w:rsidR="00CE5EB0" w:rsidRPr="00BD6DF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BD6DFB">
        <w:rPr>
          <w:rFonts w:ascii="Times New Roman" w:hAnsi="Times New Roman" w:cs="Times New Roman"/>
          <w:color w:val="000000"/>
          <w:sz w:val="20"/>
          <w:szCs w:val="20"/>
          <w:lang w:val="en-US"/>
        </w:rPr>
        <w:t>http://www.halcyon.com/pub/journals/21ps03-vidmar</w:t>
      </w:r>
    </w:p>
    <w:p w:rsidR="00CE5EB0" w:rsidRPr="00BD6DFB" w:rsidRDefault="00CE5EB0" w:rsidP="0065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173E8B" w:rsidRPr="00BD6DFB" w:rsidRDefault="00173E8B" w:rsidP="0065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  <w:lang w:val="en-US"/>
        </w:rPr>
      </w:pPr>
      <w:proofErr w:type="spellStart"/>
      <w:r w:rsidRPr="00BD6DFB">
        <w:rPr>
          <w:rFonts w:ascii="Times New Roman" w:hAnsi="Times New Roman" w:cs="Times New Roman"/>
          <w:color w:val="000000"/>
          <w:sz w:val="20"/>
          <w:szCs w:val="20"/>
          <w:u w:val="single"/>
          <w:lang w:val="en-US"/>
        </w:rPr>
        <w:t>Referencias</w:t>
      </w:r>
      <w:proofErr w:type="spellEnd"/>
      <w:r w:rsidRPr="00BD6DFB">
        <w:rPr>
          <w:rFonts w:ascii="Times New Roman" w:hAnsi="Times New Roman" w:cs="Times New Roman"/>
          <w:color w:val="000000"/>
          <w:sz w:val="20"/>
          <w:szCs w:val="20"/>
          <w:u w:val="single"/>
          <w:lang w:val="en-US"/>
        </w:rPr>
        <w:t xml:space="preserve"> de </w:t>
      </w:r>
      <w:proofErr w:type="spellStart"/>
      <w:r w:rsidRPr="00BD6DFB">
        <w:rPr>
          <w:rFonts w:ascii="Times New Roman" w:hAnsi="Times New Roman" w:cs="Times New Roman"/>
          <w:color w:val="000000"/>
          <w:sz w:val="20"/>
          <w:szCs w:val="20"/>
          <w:u w:val="single"/>
          <w:lang w:val="en-US"/>
        </w:rPr>
        <w:t>libros</w:t>
      </w:r>
      <w:proofErr w:type="spellEnd"/>
      <w:r w:rsidRPr="00BD6DFB">
        <w:rPr>
          <w:rFonts w:ascii="Times New Roman" w:hAnsi="Times New Roman" w:cs="Times New Roman"/>
          <w:color w:val="000000"/>
          <w:sz w:val="20"/>
          <w:szCs w:val="20"/>
          <w:u w:val="single"/>
          <w:lang w:val="en-US"/>
        </w:rPr>
        <w:t>:</w:t>
      </w:r>
    </w:p>
    <w:p w:rsidR="00173E8B" w:rsidRPr="00BD6DFB" w:rsidRDefault="00173E8B" w:rsidP="0065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BD6DFB">
        <w:rPr>
          <w:rFonts w:ascii="Times New Roman" w:hAnsi="Times New Roman" w:cs="Times New Roman"/>
          <w:color w:val="000000"/>
          <w:sz w:val="20"/>
          <w:szCs w:val="20"/>
          <w:lang w:val="en-US"/>
        </w:rPr>
        <w:t>[4] E. Clarke, Circuit Analysis of AC Power Systems, vol. I. New York: Wiley, 1950, p. 81.</w:t>
      </w:r>
    </w:p>
    <w:p w:rsidR="00173E8B" w:rsidRPr="00BD6DFB" w:rsidRDefault="00173E8B" w:rsidP="0065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BD6DFB">
        <w:rPr>
          <w:rFonts w:ascii="Times New Roman" w:hAnsi="Times New Roman" w:cs="Times New Roman"/>
          <w:color w:val="000000"/>
          <w:sz w:val="20"/>
          <w:szCs w:val="20"/>
          <w:lang w:val="en-US"/>
        </w:rPr>
        <w:t>[5] G. O. Young, "Synthetic structure of industrial plastics," in Plastics, 2nd ed., vol. 3, J. Peters,</w:t>
      </w:r>
      <w:r w:rsidR="00BD6DFB" w:rsidRPr="00BD6DF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BD6DFB">
        <w:rPr>
          <w:rFonts w:ascii="Times New Roman" w:hAnsi="Times New Roman" w:cs="Times New Roman"/>
          <w:color w:val="000000"/>
          <w:sz w:val="20"/>
          <w:szCs w:val="20"/>
          <w:lang w:val="en-US"/>
        </w:rPr>
        <w:t>Ed. New York: McGraw-Hill, 1964, pp. 15-64.</w:t>
      </w:r>
    </w:p>
    <w:p w:rsidR="00BD6DFB" w:rsidRPr="00BB0A06" w:rsidRDefault="00173E8B" w:rsidP="0065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BD6DF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[6] J. Jones. (1991, May 10). </w:t>
      </w:r>
      <w:proofErr w:type="gramStart"/>
      <w:r w:rsidRPr="00BD6DFB">
        <w:rPr>
          <w:rFonts w:ascii="Times New Roman" w:hAnsi="Times New Roman" w:cs="Times New Roman"/>
          <w:color w:val="000000"/>
          <w:sz w:val="20"/>
          <w:szCs w:val="20"/>
          <w:lang w:val="en-US"/>
        </w:rPr>
        <w:t>Networks.</w:t>
      </w:r>
      <w:proofErr w:type="gramEnd"/>
      <w:r w:rsidRPr="00BD6DF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(2nd </w:t>
      </w:r>
      <w:proofErr w:type="gramStart"/>
      <w:r w:rsidRPr="00BD6DFB">
        <w:rPr>
          <w:rFonts w:ascii="Times New Roman" w:hAnsi="Times New Roman" w:cs="Times New Roman"/>
          <w:color w:val="000000"/>
          <w:sz w:val="20"/>
          <w:szCs w:val="20"/>
          <w:lang w:val="en-US"/>
        </w:rPr>
        <w:t>ed</w:t>
      </w:r>
      <w:proofErr w:type="gramEnd"/>
      <w:r w:rsidRPr="00BD6DF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.) </w:t>
      </w:r>
      <w:proofErr w:type="gramStart"/>
      <w:r w:rsidRPr="00BD6DFB">
        <w:rPr>
          <w:rFonts w:ascii="Times New Roman" w:hAnsi="Times New Roman" w:cs="Times New Roman"/>
          <w:color w:val="000000"/>
          <w:sz w:val="20"/>
          <w:szCs w:val="20"/>
          <w:lang w:val="en-US"/>
        </w:rPr>
        <w:t>[Online].</w:t>
      </w:r>
      <w:proofErr w:type="gramEnd"/>
      <w:r w:rsidRPr="00BD6DF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BB0A0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Available: </w:t>
      </w:r>
      <w:r w:rsidRPr="00BD6DFB">
        <w:rPr>
          <w:rFonts w:ascii="Times New Roman" w:hAnsi="Times New Roman" w:cs="Times New Roman"/>
          <w:color w:val="000000"/>
          <w:sz w:val="20"/>
          <w:szCs w:val="20"/>
          <w:lang w:val="en-US"/>
        </w:rPr>
        <w:t>http://www.atm.com</w:t>
      </w:r>
      <w:r w:rsidR="00BD6DFB" w:rsidRPr="00BB0A0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:rsidR="00BD6DFB" w:rsidRPr="00BB0A06" w:rsidRDefault="00BD6DFB" w:rsidP="0065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173E8B" w:rsidRPr="00BD6DFB" w:rsidRDefault="00173E8B" w:rsidP="0065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  <w:lang w:val="en-US"/>
        </w:rPr>
      </w:pPr>
      <w:proofErr w:type="spellStart"/>
      <w:r w:rsidRPr="00BD6DFB">
        <w:rPr>
          <w:rFonts w:ascii="Times New Roman" w:hAnsi="Times New Roman" w:cs="Times New Roman"/>
          <w:color w:val="000000"/>
          <w:sz w:val="20"/>
          <w:szCs w:val="20"/>
          <w:u w:val="single"/>
          <w:lang w:val="en-US"/>
        </w:rPr>
        <w:t>Reportes</w:t>
      </w:r>
      <w:proofErr w:type="spellEnd"/>
      <w:r w:rsidRPr="00BD6DFB">
        <w:rPr>
          <w:rFonts w:ascii="Times New Roman" w:hAnsi="Times New Roman" w:cs="Times New Roman"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BD6DFB">
        <w:rPr>
          <w:rFonts w:ascii="Times New Roman" w:hAnsi="Times New Roman" w:cs="Times New Roman"/>
          <w:color w:val="000000"/>
          <w:sz w:val="20"/>
          <w:szCs w:val="20"/>
          <w:u w:val="single"/>
          <w:lang w:val="en-US"/>
        </w:rPr>
        <w:t>Técnicos</w:t>
      </w:r>
      <w:proofErr w:type="spellEnd"/>
      <w:r w:rsidRPr="00BD6DFB">
        <w:rPr>
          <w:rFonts w:ascii="Times New Roman" w:hAnsi="Times New Roman" w:cs="Times New Roman"/>
          <w:color w:val="000000"/>
          <w:sz w:val="20"/>
          <w:szCs w:val="20"/>
          <w:u w:val="single"/>
          <w:lang w:val="en-US"/>
        </w:rPr>
        <w:t>:</w:t>
      </w:r>
    </w:p>
    <w:p w:rsidR="00173E8B" w:rsidRPr="00BD6DFB" w:rsidRDefault="00173E8B" w:rsidP="0065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BD6DF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[7] E. E. </w:t>
      </w:r>
      <w:proofErr w:type="spellStart"/>
      <w:r w:rsidRPr="00BD6DFB">
        <w:rPr>
          <w:rFonts w:ascii="Times New Roman" w:hAnsi="Times New Roman" w:cs="Times New Roman"/>
          <w:color w:val="000000"/>
          <w:sz w:val="20"/>
          <w:szCs w:val="20"/>
          <w:lang w:val="en-US"/>
        </w:rPr>
        <w:t>Reber</w:t>
      </w:r>
      <w:proofErr w:type="spellEnd"/>
      <w:r w:rsidRPr="00BD6DFB">
        <w:rPr>
          <w:rFonts w:ascii="Times New Roman" w:hAnsi="Times New Roman" w:cs="Times New Roman"/>
          <w:color w:val="000000"/>
          <w:sz w:val="20"/>
          <w:szCs w:val="20"/>
          <w:lang w:val="en-US"/>
        </w:rPr>
        <w:t>, R. L. Mitchell, and C. J. Carter, "Oxygen absorption in the Earth's atmosphere,"</w:t>
      </w:r>
      <w:r w:rsidR="00BD6DFB" w:rsidRPr="00BD6DF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BD6DFB">
        <w:rPr>
          <w:rFonts w:ascii="Times New Roman" w:hAnsi="Times New Roman" w:cs="Times New Roman"/>
          <w:color w:val="000000"/>
          <w:sz w:val="20"/>
          <w:szCs w:val="20"/>
          <w:lang w:val="en-US"/>
        </w:rPr>
        <w:t>Aerospace Corp., Los Angeles, CA, Tech. Rep. TR-0200 (4230-46)-3, Nov. 1968.</w:t>
      </w:r>
    </w:p>
    <w:p w:rsidR="00173E8B" w:rsidRPr="00BB0A06" w:rsidRDefault="00173E8B" w:rsidP="0065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BD6DF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[8] S. L. </w:t>
      </w:r>
      <w:proofErr w:type="spellStart"/>
      <w:r w:rsidRPr="00BD6DFB">
        <w:rPr>
          <w:rFonts w:ascii="Times New Roman" w:hAnsi="Times New Roman" w:cs="Times New Roman"/>
          <w:color w:val="000000"/>
          <w:sz w:val="20"/>
          <w:szCs w:val="20"/>
          <w:lang w:val="en-US"/>
        </w:rPr>
        <w:t>Talleen</w:t>
      </w:r>
      <w:proofErr w:type="spellEnd"/>
      <w:r w:rsidRPr="00BD6DF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. </w:t>
      </w:r>
      <w:proofErr w:type="gramStart"/>
      <w:r w:rsidRPr="00BD6DFB">
        <w:rPr>
          <w:rFonts w:ascii="Times New Roman" w:hAnsi="Times New Roman" w:cs="Times New Roman"/>
          <w:color w:val="000000"/>
          <w:sz w:val="20"/>
          <w:szCs w:val="20"/>
          <w:lang w:val="en-US"/>
        </w:rPr>
        <w:t>(1996, Apr.).</w:t>
      </w:r>
      <w:proofErr w:type="gramEnd"/>
      <w:r w:rsidRPr="00BD6DF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The Intranet Architecture: Managing information in the new</w:t>
      </w:r>
      <w:r w:rsidR="00BD6DFB" w:rsidRPr="00BD6DF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BD6DF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paradigm. Amdahl Corp., Sunnyvale, CA. [Online]. </w:t>
      </w:r>
      <w:r w:rsidRPr="00BB0A06">
        <w:rPr>
          <w:rFonts w:ascii="Times New Roman" w:hAnsi="Times New Roman" w:cs="Times New Roman"/>
          <w:color w:val="000000"/>
          <w:sz w:val="20"/>
          <w:szCs w:val="20"/>
          <w:lang w:val="en-US"/>
        </w:rPr>
        <w:t>Available:</w:t>
      </w:r>
      <w:r w:rsidR="00BD6DFB" w:rsidRPr="00BB0A0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BB0A06">
        <w:rPr>
          <w:rFonts w:ascii="Times New Roman" w:hAnsi="Times New Roman" w:cs="Times New Roman"/>
          <w:color w:val="000000"/>
          <w:sz w:val="20"/>
          <w:szCs w:val="20"/>
          <w:lang w:val="en-US"/>
        </w:rPr>
        <w:t>http://www.amdahl.com/doc/products/bsg/intra/ infra/html</w:t>
      </w:r>
    </w:p>
    <w:p w:rsidR="00BD6DFB" w:rsidRPr="00BB0A06" w:rsidRDefault="00BD6DFB" w:rsidP="0065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173E8B" w:rsidRPr="00BD6DFB" w:rsidRDefault="00173E8B" w:rsidP="0065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BD6DFB">
        <w:rPr>
          <w:rFonts w:ascii="Times New Roman" w:hAnsi="Times New Roman" w:cs="Times New Roman"/>
          <w:color w:val="000000"/>
          <w:sz w:val="20"/>
          <w:szCs w:val="20"/>
          <w:u w:val="single"/>
        </w:rPr>
        <w:t>Documentos presentados en conferencias (</w:t>
      </w:r>
      <w:r w:rsidR="00BD6DFB" w:rsidRPr="00BD6DFB">
        <w:rPr>
          <w:rFonts w:ascii="Times New Roman" w:hAnsi="Times New Roman" w:cs="Times New Roman"/>
          <w:color w:val="000000"/>
          <w:sz w:val="20"/>
          <w:szCs w:val="20"/>
          <w:u w:val="single"/>
        </w:rPr>
        <w:t>n</w:t>
      </w:r>
      <w:r w:rsidRPr="00BD6DFB">
        <w:rPr>
          <w:rFonts w:ascii="Times New Roman" w:hAnsi="Times New Roman" w:cs="Times New Roman"/>
          <w:color w:val="000000"/>
          <w:sz w:val="20"/>
          <w:szCs w:val="20"/>
          <w:u w:val="single"/>
        </w:rPr>
        <w:t>o publicadas):</w:t>
      </w:r>
    </w:p>
    <w:p w:rsidR="00173E8B" w:rsidRPr="00BD6DFB" w:rsidRDefault="00173E8B" w:rsidP="0065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BD6DF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[9] D. </w:t>
      </w:r>
      <w:proofErr w:type="spellStart"/>
      <w:r w:rsidRPr="00BD6DFB">
        <w:rPr>
          <w:rFonts w:ascii="Times New Roman" w:hAnsi="Times New Roman" w:cs="Times New Roman"/>
          <w:color w:val="000000"/>
          <w:sz w:val="20"/>
          <w:szCs w:val="20"/>
          <w:lang w:val="en-US"/>
        </w:rPr>
        <w:t>Ebehard</w:t>
      </w:r>
      <w:proofErr w:type="spellEnd"/>
      <w:r w:rsidRPr="00BD6DF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and E. </w:t>
      </w:r>
      <w:proofErr w:type="spellStart"/>
      <w:r w:rsidRPr="00BD6DFB">
        <w:rPr>
          <w:rFonts w:ascii="Times New Roman" w:hAnsi="Times New Roman" w:cs="Times New Roman"/>
          <w:color w:val="000000"/>
          <w:sz w:val="20"/>
          <w:szCs w:val="20"/>
          <w:lang w:val="en-US"/>
        </w:rPr>
        <w:t>Voges</w:t>
      </w:r>
      <w:proofErr w:type="spellEnd"/>
      <w:r w:rsidRPr="00BD6DF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"Digital single sideband detection for </w:t>
      </w:r>
      <w:proofErr w:type="spellStart"/>
      <w:r w:rsidRPr="00BD6DFB">
        <w:rPr>
          <w:rFonts w:ascii="Times New Roman" w:hAnsi="Times New Roman" w:cs="Times New Roman"/>
          <w:color w:val="000000"/>
          <w:sz w:val="20"/>
          <w:szCs w:val="20"/>
          <w:lang w:val="en-US"/>
        </w:rPr>
        <w:t>interferometric</w:t>
      </w:r>
      <w:proofErr w:type="spellEnd"/>
      <w:r w:rsidRPr="00BD6DF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sensors,"</w:t>
      </w:r>
      <w:r w:rsidR="00BD6DFB" w:rsidRPr="00BD6DF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BD6DFB">
        <w:rPr>
          <w:rFonts w:ascii="Times New Roman" w:hAnsi="Times New Roman" w:cs="Times New Roman"/>
          <w:color w:val="000000"/>
          <w:sz w:val="20"/>
          <w:szCs w:val="20"/>
          <w:lang w:val="en-US"/>
        </w:rPr>
        <w:t>presented at the 2nd Int. Conf. Optical Fiber Sensors, Stuttgart, Germany, 1984.</w:t>
      </w:r>
    </w:p>
    <w:p w:rsidR="00173E8B" w:rsidRPr="00BB0A06" w:rsidRDefault="00173E8B" w:rsidP="0065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BD6DFB">
        <w:rPr>
          <w:rFonts w:ascii="Times New Roman" w:hAnsi="Times New Roman" w:cs="Times New Roman"/>
          <w:color w:val="000000"/>
          <w:sz w:val="20"/>
          <w:szCs w:val="20"/>
          <w:lang w:val="en-US"/>
        </w:rPr>
        <w:t>[10] Process Corp., Framingham, MA. Intranets: Internet technologies deployed behind the</w:t>
      </w:r>
      <w:r w:rsidR="00BD6DFB" w:rsidRPr="00BD6DF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BD6DF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firewall for corporate productivity. </w:t>
      </w:r>
      <w:proofErr w:type="gramStart"/>
      <w:r w:rsidRPr="00BD6DF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Presented at INET96 </w:t>
      </w:r>
      <w:proofErr w:type="spellStart"/>
      <w:r w:rsidRPr="00BD6DFB">
        <w:rPr>
          <w:rFonts w:ascii="Times New Roman" w:hAnsi="Times New Roman" w:cs="Times New Roman"/>
          <w:color w:val="000000"/>
          <w:sz w:val="20"/>
          <w:szCs w:val="20"/>
          <w:lang w:val="en-US"/>
        </w:rPr>
        <w:t>Annu</w:t>
      </w:r>
      <w:proofErr w:type="spellEnd"/>
      <w:r w:rsidRPr="00BD6DFB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  <w:proofErr w:type="gramEnd"/>
      <w:r w:rsidRPr="00BD6DF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gramStart"/>
      <w:r w:rsidRPr="00BD6DFB">
        <w:rPr>
          <w:rFonts w:ascii="Times New Roman" w:hAnsi="Times New Roman" w:cs="Times New Roman"/>
          <w:color w:val="000000"/>
          <w:sz w:val="20"/>
          <w:szCs w:val="20"/>
          <w:lang w:val="en-US"/>
        </w:rPr>
        <w:t>Meeting.</w:t>
      </w:r>
      <w:proofErr w:type="gramEnd"/>
      <w:r w:rsidRPr="00BD6DF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gramStart"/>
      <w:r w:rsidRPr="00BD6DFB">
        <w:rPr>
          <w:rFonts w:ascii="Times New Roman" w:hAnsi="Times New Roman" w:cs="Times New Roman"/>
          <w:color w:val="000000"/>
          <w:sz w:val="20"/>
          <w:szCs w:val="20"/>
          <w:lang w:val="en-US"/>
        </w:rPr>
        <w:t>[Online].</w:t>
      </w:r>
      <w:proofErr w:type="gramEnd"/>
      <w:r w:rsidRPr="00BD6DF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BB0A06">
        <w:rPr>
          <w:rFonts w:ascii="Times New Roman" w:hAnsi="Times New Roman" w:cs="Times New Roman"/>
          <w:color w:val="000000"/>
          <w:sz w:val="20"/>
          <w:szCs w:val="20"/>
          <w:lang w:val="en-US"/>
        </w:rPr>
        <w:t>Available:</w:t>
      </w:r>
      <w:r w:rsidR="00BD6DFB" w:rsidRPr="00BB0A0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BB0A06">
        <w:rPr>
          <w:rFonts w:ascii="Times New Roman" w:hAnsi="Times New Roman" w:cs="Times New Roman"/>
          <w:color w:val="000000"/>
          <w:sz w:val="20"/>
          <w:szCs w:val="20"/>
          <w:lang w:val="en-US"/>
        </w:rPr>
        <w:t>http://home.process.com/ Intranets/wp2.htp</w:t>
      </w:r>
    </w:p>
    <w:p w:rsidR="00BD6DFB" w:rsidRPr="00BB0A06" w:rsidRDefault="00BD6DFB" w:rsidP="0065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173E8B" w:rsidRPr="00BD6DFB" w:rsidRDefault="00173E8B" w:rsidP="0065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BD6DFB">
        <w:rPr>
          <w:rFonts w:ascii="Times New Roman" w:hAnsi="Times New Roman" w:cs="Times New Roman"/>
          <w:color w:val="000000"/>
          <w:sz w:val="20"/>
          <w:szCs w:val="20"/>
          <w:u w:val="single"/>
        </w:rPr>
        <w:t>Docume</w:t>
      </w:r>
      <w:r w:rsidR="00BD6DFB" w:rsidRPr="00BD6DFB">
        <w:rPr>
          <w:rFonts w:ascii="Times New Roman" w:hAnsi="Times New Roman" w:cs="Times New Roman"/>
          <w:color w:val="000000"/>
          <w:sz w:val="20"/>
          <w:szCs w:val="20"/>
          <w:u w:val="single"/>
        </w:rPr>
        <w:t>ntos de memorias de congresos (p</w:t>
      </w:r>
      <w:r w:rsidRPr="00BD6DFB">
        <w:rPr>
          <w:rFonts w:ascii="Times New Roman" w:hAnsi="Times New Roman" w:cs="Times New Roman"/>
          <w:color w:val="000000"/>
          <w:sz w:val="20"/>
          <w:szCs w:val="20"/>
          <w:u w:val="single"/>
        </w:rPr>
        <w:t>ublicados):</w:t>
      </w:r>
    </w:p>
    <w:p w:rsidR="00173E8B" w:rsidRPr="00BD6DFB" w:rsidRDefault="00173E8B" w:rsidP="0065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BD6DF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[11] J. L. </w:t>
      </w:r>
      <w:proofErr w:type="spellStart"/>
      <w:r w:rsidRPr="00BD6DFB">
        <w:rPr>
          <w:rFonts w:ascii="Times New Roman" w:hAnsi="Times New Roman" w:cs="Times New Roman"/>
          <w:color w:val="000000"/>
          <w:sz w:val="20"/>
          <w:szCs w:val="20"/>
          <w:lang w:val="en-US"/>
        </w:rPr>
        <w:t>Alqueres</w:t>
      </w:r>
      <w:proofErr w:type="spellEnd"/>
      <w:r w:rsidRPr="00BD6DF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and J. C. </w:t>
      </w:r>
      <w:proofErr w:type="spellStart"/>
      <w:r w:rsidRPr="00BD6DFB">
        <w:rPr>
          <w:rFonts w:ascii="Times New Roman" w:hAnsi="Times New Roman" w:cs="Times New Roman"/>
          <w:color w:val="000000"/>
          <w:sz w:val="20"/>
          <w:szCs w:val="20"/>
          <w:lang w:val="en-US"/>
        </w:rPr>
        <w:t>Praca</w:t>
      </w:r>
      <w:proofErr w:type="spellEnd"/>
      <w:r w:rsidRPr="00BD6DFB">
        <w:rPr>
          <w:rFonts w:ascii="Times New Roman" w:hAnsi="Times New Roman" w:cs="Times New Roman"/>
          <w:color w:val="000000"/>
          <w:sz w:val="20"/>
          <w:szCs w:val="20"/>
          <w:lang w:val="en-US"/>
        </w:rPr>
        <w:t>, "The Brazilian power system and the challenge of the</w:t>
      </w:r>
      <w:r w:rsidR="00BD6DFB" w:rsidRPr="00BD6DF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BD6DFB">
        <w:rPr>
          <w:rFonts w:ascii="Times New Roman" w:hAnsi="Times New Roman" w:cs="Times New Roman"/>
          <w:color w:val="000000"/>
          <w:sz w:val="20"/>
          <w:szCs w:val="20"/>
          <w:lang w:val="en-US"/>
        </w:rPr>
        <w:t>Amazon transmission," in Proc. 1991 IEEE Power Engineering Society Transmission and</w:t>
      </w:r>
      <w:r w:rsidR="00BD6DFB" w:rsidRPr="00BD6DF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BD6DFB">
        <w:rPr>
          <w:rFonts w:ascii="Times New Roman" w:hAnsi="Times New Roman" w:cs="Times New Roman"/>
          <w:color w:val="000000"/>
          <w:sz w:val="20"/>
          <w:szCs w:val="20"/>
          <w:lang w:val="en-US"/>
        </w:rPr>
        <w:t>Distribution Conf., pp. 315-320.</w:t>
      </w:r>
    </w:p>
    <w:p w:rsidR="00BD6DFB" w:rsidRPr="00BD6DFB" w:rsidRDefault="00BD6DFB" w:rsidP="0065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173E8B" w:rsidRPr="00BD6DFB" w:rsidRDefault="00173E8B" w:rsidP="0065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  <w:lang w:val="en-US"/>
        </w:rPr>
      </w:pPr>
      <w:proofErr w:type="spellStart"/>
      <w:r w:rsidRPr="00BD6DFB">
        <w:rPr>
          <w:rFonts w:ascii="Times New Roman" w:hAnsi="Times New Roman" w:cs="Times New Roman"/>
          <w:color w:val="000000"/>
          <w:sz w:val="20"/>
          <w:szCs w:val="20"/>
          <w:u w:val="single"/>
          <w:lang w:val="en-US"/>
        </w:rPr>
        <w:t>Disertaciones</w:t>
      </w:r>
      <w:proofErr w:type="spellEnd"/>
      <w:r w:rsidRPr="00BD6DFB">
        <w:rPr>
          <w:rFonts w:ascii="Times New Roman" w:hAnsi="Times New Roman" w:cs="Times New Roman"/>
          <w:color w:val="000000"/>
          <w:sz w:val="20"/>
          <w:szCs w:val="20"/>
          <w:u w:val="single"/>
          <w:lang w:val="en-US"/>
        </w:rPr>
        <w:t>:</w:t>
      </w:r>
    </w:p>
    <w:p w:rsidR="00173E8B" w:rsidRPr="00BD6DFB" w:rsidRDefault="00173E8B" w:rsidP="0065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 w:rsidRPr="00BD6DFB">
        <w:rPr>
          <w:rFonts w:ascii="Times New Roman" w:hAnsi="Times New Roman" w:cs="Times New Roman"/>
          <w:color w:val="000000"/>
          <w:sz w:val="20"/>
          <w:szCs w:val="20"/>
          <w:lang w:val="en-US"/>
        </w:rPr>
        <w:t>[12] S. Hwang, "Frequency domain system identification of helicopter rotor dynamics</w:t>
      </w:r>
      <w:r w:rsidR="00BD6DFB" w:rsidRPr="00BD6DF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BD6DF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incorporating models with time periodic coefficients," Ph.D. dissertation, Dept. </w:t>
      </w:r>
      <w:proofErr w:type="spellStart"/>
      <w:r w:rsidRPr="00BD6DFB">
        <w:rPr>
          <w:rFonts w:ascii="Times New Roman" w:hAnsi="Times New Roman" w:cs="Times New Roman"/>
          <w:color w:val="000000"/>
          <w:sz w:val="20"/>
          <w:szCs w:val="20"/>
          <w:lang w:val="en-US"/>
        </w:rPr>
        <w:t>Aerosp</w:t>
      </w:r>
      <w:proofErr w:type="spellEnd"/>
      <w:r w:rsidRPr="00BD6DFB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  <w:proofErr w:type="gramEnd"/>
      <w:r w:rsidRPr="00BD6DF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Eng.,</w:t>
      </w:r>
      <w:r w:rsidR="00BD6DFB" w:rsidRPr="00BD6DF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BD6DFB">
        <w:rPr>
          <w:rFonts w:ascii="Times New Roman" w:hAnsi="Times New Roman" w:cs="Times New Roman"/>
          <w:color w:val="000000"/>
          <w:sz w:val="20"/>
          <w:szCs w:val="20"/>
          <w:lang w:val="en-US"/>
        </w:rPr>
        <w:t>Univ. Maryland, College Park, 1997.</w:t>
      </w:r>
    </w:p>
    <w:p w:rsidR="00BD6DFB" w:rsidRPr="00BD6DFB" w:rsidRDefault="00BD6DFB" w:rsidP="0065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173E8B" w:rsidRPr="00BD6DFB" w:rsidRDefault="00173E8B" w:rsidP="0065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  <w:lang w:val="en-US"/>
        </w:rPr>
      </w:pPr>
      <w:proofErr w:type="spellStart"/>
      <w:r w:rsidRPr="00BD6DFB">
        <w:rPr>
          <w:rFonts w:ascii="Times New Roman" w:hAnsi="Times New Roman" w:cs="Times New Roman"/>
          <w:color w:val="000000"/>
          <w:sz w:val="20"/>
          <w:szCs w:val="20"/>
          <w:u w:val="single"/>
          <w:lang w:val="en-US"/>
        </w:rPr>
        <w:t>Normas</w:t>
      </w:r>
      <w:proofErr w:type="spellEnd"/>
      <w:r w:rsidRPr="00BD6DFB">
        <w:rPr>
          <w:rFonts w:ascii="Times New Roman" w:hAnsi="Times New Roman" w:cs="Times New Roman"/>
          <w:color w:val="000000"/>
          <w:sz w:val="20"/>
          <w:szCs w:val="20"/>
          <w:u w:val="single"/>
          <w:lang w:val="en-US"/>
        </w:rPr>
        <w:t>:</w:t>
      </w:r>
    </w:p>
    <w:p w:rsidR="00173E8B" w:rsidRPr="00BD6DFB" w:rsidRDefault="00173E8B" w:rsidP="0065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BD6DFB">
        <w:rPr>
          <w:rFonts w:ascii="Times New Roman" w:hAnsi="Times New Roman" w:cs="Times New Roman"/>
          <w:color w:val="000000"/>
          <w:sz w:val="20"/>
          <w:szCs w:val="20"/>
          <w:lang w:val="en-US"/>
        </w:rPr>
        <w:t>[13] IEEE Guide for Application of Power Apparatus Bushings, IEEE Standard C57.19.100-1995, Aug. 1995.</w:t>
      </w:r>
    </w:p>
    <w:p w:rsidR="00BD6DFB" w:rsidRPr="00BD6DFB" w:rsidRDefault="00BD6DFB" w:rsidP="0065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173E8B" w:rsidRPr="00BD6DFB" w:rsidRDefault="00173E8B" w:rsidP="0065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  <w:lang w:val="en-US"/>
        </w:rPr>
      </w:pPr>
      <w:proofErr w:type="spellStart"/>
      <w:r w:rsidRPr="00BD6DFB">
        <w:rPr>
          <w:rFonts w:ascii="Times New Roman" w:hAnsi="Times New Roman" w:cs="Times New Roman"/>
          <w:color w:val="000000"/>
          <w:sz w:val="20"/>
          <w:szCs w:val="20"/>
          <w:u w:val="single"/>
          <w:lang w:val="en-US"/>
        </w:rPr>
        <w:t>Patentes</w:t>
      </w:r>
      <w:proofErr w:type="spellEnd"/>
      <w:r w:rsidRPr="00BD6DFB">
        <w:rPr>
          <w:rFonts w:ascii="Times New Roman" w:hAnsi="Times New Roman" w:cs="Times New Roman"/>
          <w:color w:val="000000"/>
          <w:sz w:val="20"/>
          <w:szCs w:val="20"/>
          <w:u w:val="single"/>
          <w:lang w:val="en-US"/>
        </w:rPr>
        <w:t>:</w:t>
      </w:r>
    </w:p>
    <w:p w:rsidR="00173E8B" w:rsidRPr="00BD6DFB" w:rsidRDefault="00173E8B" w:rsidP="0065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 w:rsidRPr="00BD6DF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[14] G. </w:t>
      </w:r>
      <w:proofErr w:type="spellStart"/>
      <w:r w:rsidRPr="00BD6DFB">
        <w:rPr>
          <w:rFonts w:ascii="Times New Roman" w:hAnsi="Times New Roman" w:cs="Times New Roman"/>
          <w:color w:val="000000"/>
          <w:sz w:val="20"/>
          <w:szCs w:val="20"/>
          <w:lang w:val="en-US"/>
        </w:rPr>
        <w:t>Brandli</w:t>
      </w:r>
      <w:proofErr w:type="spellEnd"/>
      <w:r w:rsidRPr="00BD6DF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and M. Dick, "Alternating current fed power supply," U.S. Patent 4 084 217,</w:t>
      </w:r>
      <w:r w:rsidR="00BD6DFB" w:rsidRPr="00BD6DF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BD6DFB">
        <w:rPr>
          <w:rFonts w:ascii="Times New Roman" w:hAnsi="Times New Roman" w:cs="Times New Roman"/>
          <w:color w:val="000000"/>
          <w:sz w:val="20"/>
          <w:szCs w:val="20"/>
          <w:lang w:val="en-US"/>
        </w:rPr>
        <w:t>Nov. 4, 1978.</w:t>
      </w:r>
      <w:proofErr w:type="gramEnd"/>
    </w:p>
    <w:p w:rsidR="00BD6DFB" w:rsidRPr="00BD6DFB" w:rsidRDefault="00BD6DFB" w:rsidP="0065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sectPr w:rsidR="00BD6DFB" w:rsidRPr="00BD6DFB" w:rsidSect="00D90B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73E8B"/>
    <w:rsid w:val="00173E8B"/>
    <w:rsid w:val="00657711"/>
    <w:rsid w:val="007A323F"/>
    <w:rsid w:val="008B4F6F"/>
    <w:rsid w:val="009930DA"/>
    <w:rsid w:val="00BB0A06"/>
    <w:rsid w:val="00BD6DFB"/>
    <w:rsid w:val="00CE5EB0"/>
    <w:rsid w:val="00D9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BAC"/>
  </w:style>
  <w:style w:type="paragraph" w:styleId="Ttulo3">
    <w:name w:val="heading 3"/>
    <w:basedOn w:val="Normal"/>
    <w:link w:val="Ttulo3Car"/>
    <w:uiPriority w:val="9"/>
    <w:qFormat/>
    <w:rsid w:val="00BD6D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73E8B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BD6DFB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styleId="Textoennegrita">
    <w:name w:val="Strong"/>
    <w:basedOn w:val="Fuentedeprrafopredeter"/>
    <w:uiPriority w:val="22"/>
    <w:qFormat/>
    <w:rsid w:val="00BD6D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D6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5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og.utp.edu.co/amdm2012/fechas-envio-trabajos/" TargetMode="External"/><Relationship Id="rId4" Type="http://schemas.openxmlformats.org/officeDocument/2006/relationships/hyperlink" Target="mailto:amdm2012@utp.edu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738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Usuario UTP</cp:lastModifiedBy>
  <cp:revision>4</cp:revision>
  <dcterms:created xsi:type="dcterms:W3CDTF">2012-03-15T20:21:00Z</dcterms:created>
  <dcterms:modified xsi:type="dcterms:W3CDTF">2012-03-16T15:49:00Z</dcterms:modified>
</cp:coreProperties>
</file>