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5C" w:rsidRPr="00421C67" w:rsidRDefault="00EB055C" w:rsidP="00EB055C">
      <w:pPr>
        <w:jc w:val="center"/>
        <w:rPr>
          <w:rFonts w:ascii="Tahoma" w:hAnsi="Tahoma" w:cs="Tahoma"/>
          <w:b/>
          <w:color w:val="000000"/>
        </w:rPr>
      </w:pPr>
      <w:r>
        <w:rPr>
          <w:rFonts w:ascii="Tahoma" w:hAnsi="Tahoma" w:cs="Tahoma"/>
          <w:b/>
          <w:noProof/>
          <w:color w:val="000000"/>
        </w:rPr>
        <w:drawing>
          <wp:anchor distT="0" distB="0" distL="114300" distR="114300" simplePos="0" relativeHeight="251660288" behindDoc="1" locked="0" layoutInCell="1" allowOverlap="1">
            <wp:simplePos x="0" y="0"/>
            <wp:positionH relativeFrom="column">
              <wp:posOffset>5070475</wp:posOffset>
            </wp:positionH>
            <wp:positionV relativeFrom="paragraph">
              <wp:posOffset>-247015</wp:posOffset>
            </wp:positionV>
            <wp:extent cx="488315" cy="468630"/>
            <wp:effectExtent l="19050" t="0" r="6985" b="0"/>
            <wp:wrapTight wrapText="bothSides">
              <wp:wrapPolygon edited="0">
                <wp:start x="-843" y="0"/>
                <wp:lineTo x="-843" y="21073"/>
                <wp:lineTo x="21909" y="21073"/>
                <wp:lineTo x="21909" y="0"/>
                <wp:lineTo x="-843" y="0"/>
              </wp:wrapPolygon>
            </wp:wrapTight>
            <wp:docPr id="3" name="Imagen 3" descr="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1"/>
                    <pic:cNvPicPr>
                      <a:picLocks noChangeAspect="1" noChangeArrowheads="1"/>
                    </pic:cNvPicPr>
                  </pic:nvPicPr>
                  <pic:blipFill>
                    <a:blip r:embed="rId5" cstate="print"/>
                    <a:srcRect/>
                    <a:stretch>
                      <a:fillRect/>
                    </a:stretch>
                  </pic:blipFill>
                  <pic:spPr bwMode="auto">
                    <a:xfrm>
                      <a:off x="0" y="0"/>
                      <a:ext cx="488315" cy="468630"/>
                    </a:xfrm>
                    <a:prstGeom prst="rect">
                      <a:avLst/>
                    </a:prstGeom>
                    <a:noFill/>
                  </pic:spPr>
                </pic:pic>
              </a:graphicData>
            </a:graphic>
          </wp:anchor>
        </w:drawing>
      </w:r>
      <w:r>
        <w:rPr>
          <w:rFonts w:ascii="Tahoma" w:hAnsi="Tahoma" w:cs="Tahoma"/>
          <w:b/>
          <w:noProof/>
          <w:color w:val="000000"/>
        </w:rPr>
        <w:drawing>
          <wp:anchor distT="0" distB="0" distL="114300" distR="114300" simplePos="0" relativeHeight="251659264" behindDoc="0" locked="0" layoutInCell="1" allowOverlap="1">
            <wp:simplePos x="0" y="0"/>
            <wp:positionH relativeFrom="column">
              <wp:posOffset>114300</wp:posOffset>
            </wp:positionH>
            <wp:positionV relativeFrom="paragraph">
              <wp:posOffset>-295275</wp:posOffset>
            </wp:positionV>
            <wp:extent cx="571500" cy="571500"/>
            <wp:effectExtent l="19050" t="0" r="0" b="0"/>
            <wp:wrapTopAndBottom/>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Pr>
          <w:rFonts w:ascii="Tahoma" w:hAnsi="Tahoma" w:cs="Tahoma"/>
          <w:b/>
          <w:color w:val="000000"/>
        </w:rPr>
        <w:t>F</w:t>
      </w:r>
      <w:r w:rsidRPr="00421C67">
        <w:rPr>
          <w:rFonts w:ascii="Tahoma" w:hAnsi="Tahoma" w:cs="Tahoma"/>
          <w:b/>
          <w:color w:val="000000"/>
        </w:rPr>
        <w:t xml:space="preserve">ACULTAD CIENCIAS DE </w:t>
      </w:r>
      <w:smartTag w:uri="urn:schemas-microsoft-com:office:smarttags" w:element="PersonName">
        <w:smartTagPr>
          <w:attr w:name="ProductID" w:val="LA SALUD"/>
        </w:smartTagPr>
        <w:r w:rsidRPr="00421C67">
          <w:rPr>
            <w:rFonts w:ascii="Tahoma" w:hAnsi="Tahoma" w:cs="Tahoma"/>
            <w:b/>
            <w:color w:val="000000"/>
          </w:rPr>
          <w:t>LA SALUD</w:t>
        </w:r>
      </w:smartTag>
    </w:p>
    <w:p w:rsidR="00EB055C" w:rsidRPr="00421C67" w:rsidRDefault="00EB055C" w:rsidP="00EB055C">
      <w:pPr>
        <w:jc w:val="center"/>
        <w:rPr>
          <w:rFonts w:ascii="Tahoma" w:hAnsi="Tahoma" w:cs="Tahoma"/>
          <w:b/>
          <w:color w:val="000000"/>
        </w:rPr>
      </w:pPr>
      <w:r w:rsidRPr="00421C67">
        <w:rPr>
          <w:rFonts w:ascii="Tahoma" w:hAnsi="Tahoma" w:cs="Tahoma"/>
          <w:b/>
          <w:color w:val="000000"/>
        </w:rPr>
        <w:t xml:space="preserve">PROGRAMA CIENCIAS DEL DEPORTE Y </w:t>
      </w:r>
      <w:smartTag w:uri="urn:schemas-microsoft-com:office:smarttags" w:element="PersonName">
        <w:smartTagPr>
          <w:attr w:name="ProductID" w:val="LA RECREACIￓN"/>
        </w:smartTagPr>
        <w:r w:rsidRPr="00421C67">
          <w:rPr>
            <w:rFonts w:ascii="Tahoma" w:hAnsi="Tahoma" w:cs="Tahoma"/>
            <w:b/>
            <w:color w:val="000000"/>
          </w:rPr>
          <w:t>LA RECREACIÓN</w:t>
        </w:r>
      </w:smartTag>
    </w:p>
    <w:p w:rsidR="00EB055C" w:rsidRPr="00421C67" w:rsidRDefault="00EB055C" w:rsidP="00EB055C">
      <w:pPr>
        <w:jc w:val="center"/>
        <w:rPr>
          <w:rFonts w:ascii="Tahoma" w:hAnsi="Tahoma" w:cs="Tahoma"/>
          <w:b/>
          <w:color w:val="000000"/>
        </w:rPr>
      </w:pPr>
      <w:r>
        <w:rPr>
          <w:rFonts w:ascii="Tahoma" w:hAnsi="Tahoma" w:cs="Tahoma"/>
          <w:b/>
          <w:color w:val="000000"/>
        </w:rPr>
        <w:t>Á</w:t>
      </w:r>
      <w:r w:rsidRPr="00421C67">
        <w:rPr>
          <w:rFonts w:ascii="Tahoma" w:hAnsi="Tahoma" w:cs="Tahoma"/>
          <w:b/>
          <w:color w:val="000000"/>
        </w:rPr>
        <w:t>REA DE DEPORTE</w:t>
      </w:r>
    </w:p>
    <w:p w:rsidR="00EB055C" w:rsidRPr="00421C67" w:rsidRDefault="00EB055C" w:rsidP="00EB055C">
      <w:pPr>
        <w:jc w:val="center"/>
        <w:rPr>
          <w:rFonts w:ascii="Tahoma" w:hAnsi="Tahoma" w:cs="Tahoma"/>
          <w:b/>
          <w:color w:val="000000"/>
        </w:rPr>
      </w:pPr>
    </w:p>
    <w:p w:rsidR="00EB055C" w:rsidRPr="00421C67" w:rsidRDefault="00EB055C" w:rsidP="00EB055C">
      <w:pPr>
        <w:jc w:val="center"/>
        <w:rPr>
          <w:rFonts w:ascii="Tahoma" w:hAnsi="Tahoma" w:cs="Tahoma"/>
          <w:b/>
          <w:color w:val="000000"/>
        </w:rPr>
      </w:pPr>
      <w:r>
        <w:rPr>
          <w:rFonts w:ascii="Tahoma" w:hAnsi="Tahoma" w:cs="Tahoma"/>
          <w:b/>
          <w:color w:val="000000"/>
        </w:rPr>
        <w:t>ACTA No. 1</w:t>
      </w:r>
    </w:p>
    <w:p w:rsidR="00EB055C" w:rsidRPr="00421C67" w:rsidRDefault="00EB055C" w:rsidP="00EB055C">
      <w:pPr>
        <w:jc w:val="center"/>
        <w:rPr>
          <w:rFonts w:ascii="Tahoma" w:hAnsi="Tahoma" w:cs="Tahoma"/>
          <w:b/>
          <w:color w:val="000000"/>
        </w:rPr>
      </w:pPr>
      <w:r w:rsidRPr="00421C67">
        <w:rPr>
          <w:rFonts w:ascii="Tahoma" w:hAnsi="Tahoma" w:cs="Tahoma"/>
          <w:b/>
          <w:color w:val="000000"/>
        </w:rPr>
        <w:t>(Coordinación Clareth  Jaramillo)</w:t>
      </w:r>
    </w:p>
    <w:p w:rsidR="00EB055C" w:rsidRPr="00421C67" w:rsidRDefault="00EB055C" w:rsidP="00EB055C">
      <w:pPr>
        <w:jc w:val="both"/>
        <w:rPr>
          <w:rFonts w:ascii="Tahoma" w:hAnsi="Tahoma" w:cs="Tahoma"/>
          <w:b/>
          <w:color w:val="000000"/>
        </w:rPr>
      </w:pPr>
    </w:p>
    <w:p w:rsidR="00EB055C" w:rsidRPr="00421C67" w:rsidRDefault="00EB055C" w:rsidP="00EB055C">
      <w:pPr>
        <w:jc w:val="both"/>
        <w:rPr>
          <w:rFonts w:ascii="Tahoma" w:hAnsi="Tahoma" w:cs="Tahoma"/>
          <w:b/>
          <w:color w:val="000000"/>
        </w:rPr>
      </w:pPr>
    </w:p>
    <w:p w:rsidR="00EB055C" w:rsidRPr="00EB055C" w:rsidRDefault="00EB055C" w:rsidP="00EB055C">
      <w:pPr>
        <w:jc w:val="both"/>
        <w:rPr>
          <w:rFonts w:ascii="Tahoma" w:hAnsi="Tahoma" w:cs="Tahoma"/>
          <w:color w:val="000000"/>
        </w:rPr>
      </w:pPr>
      <w:r w:rsidRPr="00421C67">
        <w:rPr>
          <w:rFonts w:ascii="Tahoma" w:hAnsi="Tahoma" w:cs="Tahoma"/>
          <w:b/>
          <w:color w:val="000000"/>
        </w:rPr>
        <w:t xml:space="preserve">FECHA: </w:t>
      </w:r>
      <w:r>
        <w:rPr>
          <w:rFonts w:ascii="Tahoma" w:hAnsi="Tahoma" w:cs="Tahoma"/>
          <w:color w:val="000000"/>
        </w:rPr>
        <w:t>11 de Febrero de 2013</w:t>
      </w:r>
    </w:p>
    <w:p w:rsidR="00EB055C" w:rsidRPr="00421C67" w:rsidRDefault="00EB055C" w:rsidP="00EB055C">
      <w:pPr>
        <w:jc w:val="both"/>
        <w:rPr>
          <w:rFonts w:ascii="Tahoma" w:hAnsi="Tahoma" w:cs="Tahoma"/>
          <w:color w:val="000000"/>
        </w:rPr>
      </w:pPr>
      <w:r w:rsidRPr="00421C67">
        <w:rPr>
          <w:rFonts w:ascii="Tahoma" w:hAnsi="Tahoma" w:cs="Tahoma"/>
          <w:b/>
          <w:color w:val="000000"/>
        </w:rPr>
        <w:t>HORA:</w:t>
      </w:r>
      <w:r>
        <w:rPr>
          <w:rFonts w:ascii="Tahoma" w:hAnsi="Tahoma" w:cs="Tahoma"/>
          <w:color w:val="000000"/>
        </w:rPr>
        <w:t xml:space="preserve"> 02 pm</w:t>
      </w:r>
    </w:p>
    <w:p w:rsidR="00EB055C" w:rsidRDefault="00EB055C" w:rsidP="00EB055C">
      <w:pPr>
        <w:jc w:val="both"/>
        <w:rPr>
          <w:rFonts w:ascii="Tahoma" w:hAnsi="Tahoma" w:cs="Tahoma"/>
          <w:color w:val="000000"/>
        </w:rPr>
      </w:pPr>
      <w:r w:rsidRPr="00421C67">
        <w:rPr>
          <w:rFonts w:ascii="Tahoma" w:hAnsi="Tahoma" w:cs="Tahoma"/>
          <w:b/>
          <w:color w:val="000000"/>
        </w:rPr>
        <w:t>LUGAR:</w:t>
      </w:r>
      <w:r w:rsidRPr="00421C67">
        <w:rPr>
          <w:rFonts w:ascii="Tahoma" w:hAnsi="Tahoma" w:cs="Tahoma"/>
          <w:color w:val="000000"/>
        </w:rPr>
        <w:t xml:space="preserve"> </w:t>
      </w:r>
      <w:r>
        <w:rPr>
          <w:rFonts w:ascii="Tahoma" w:hAnsi="Tahoma" w:cs="Tahoma"/>
          <w:color w:val="000000"/>
        </w:rPr>
        <w:t>S: 211</w:t>
      </w:r>
    </w:p>
    <w:p w:rsidR="00EB055C" w:rsidRDefault="00EB055C" w:rsidP="00EB055C">
      <w:pPr>
        <w:jc w:val="both"/>
        <w:rPr>
          <w:rFonts w:ascii="Tahoma" w:hAnsi="Tahoma" w:cs="Tahoma"/>
          <w:color w:val="000000"/>
        </w:rPr>
      </w:pPr>
    </w:p>
    <w:p w:rsidR="00EB055C" w:rsidRDefault="00EB055C" w:rsidP="00EB055C">
      <w:pPr>
        <w:jc w:val="both"/>
        <w:rPr>
          <w:rFonts w:ascii="Tahoma" w:hAnsi="Tahoma" w:cs="Tahoma"/>
          <w:b/>
          <w:color w:val="000000"/>
        </w:rPr>
      </w:pPr>
      <w:r>
        <w:rPr>
          <w:rFonts w:ascii="Tahoma" w:hAnsi="Tahoma" w:cs="Tahoma"/>
          <w:b/>
          <w:color w:val="000000"/>
        </w:rPr>
        <w:t>ASISTENCIA:</w:t>
      </w:r>
    </w:p>
    <w:p w:rsidR="00EB055C" w:rsidRDefault="00EB055C" w:rsidP="00EB055C">
      <w:pPr>
        <w:jc w:val="both"/>
        <w:rPr>
          <w:rFonts w:ascii="Tahoma" w:hAnsi="Tahoma" w:cs="Tahoma"/>
          <w:b/>
          <w:color w:val="000000"/>
        </w:rPr>
      </w:pPr>
    </w:p>
    <w:p w:rsidR="00EB055C" w:rsidRPr="00EB055C" w:rsidRDefault="00EB055C" w:rsidP="00EB055C">
      <w:pPr>
        <w:jc w:val="both"/>
        <w:rPr>
          <w:rFonts w:ascii="Tahoma" w:hAnsi="Tahoma" w:cs="Tahoma"/>
          <w:color w:val="000000"/>
        </w:rPr>
      </w:pPr>
      <w:r w:rsidRPr="00EB055C">
        <w:rPr>
          <w:rFonts w:ascii="Tahoma" w:hAnsi="Tahoma" w:cs="Tahoma"/>
          <w:color w:val="000000"/>
        </w:rPr>
        <w:t>Clareth Jaramillo</w:t>
      </w:r>
    </w:p>
    <w:p w:rsidR="00EB055C" w:rsidRPr="00EB055C" w:rsidRDefault="00EB055C" w:rsidP="00EB055C">
      <w:pPr>
        <w:jc w:val="both"/>
        <w:rPr>
          <w:rFonts w:ascii="Tahoma" w:hAnsi="Tahoma" w:cs="Tahoma"/>
          <w:color w:val="000000"/>
        </w:rPr>
      </w:pPr>
      <w:r w:rsidRPr="00EB055C">
        <w:rPr>
          <w:rFonts w:ascii="Tahoma" w:hAnsi="Tahoma" w:cs="Tahoma"/>
          <w:color w:val="000000"/>
        </w:rPr>
        <w:t>Jhon Jairo Triviño</w:t>
      </w:r>
    </w:p>
    <w:p w:rsidR="00EB055C" w:rsidRPr="00EB055C" w:rsidRDefault="00EB055C" w:rsidP="00EB055C">
      <w:pPr>
        <w:jc w:val="both"/>
        <w:rPr>
          <w:rFonts w:ascii="Tahoma" w:hAnsi="Tahoma" w:cs="Tahoma"/>
          <w:color w:val="000000"/>
        </w:rPr>
      </w:pPr>
      <w:r w:rsidRPr="00EB055C">
        <w:rPr>
          <w:rFonts w:ascii="Tahoma" w:hAnsi="Tahoma" w:cs="Tahoma"/>
          <w:color w:val="000000"/>
        </w:rPr>
        <w:t>Antonio Posada</w:t>
      </w:r>
    </w:p>
    <w:p w:rsidR="00EB055C" w:rsidRPr="00EB055C" w:rsidRDefault="00EB055C" w:rsidP="00EB055C">
      <w:pPr>
        <w:jc w:val="both"/>
        <w:rPr>
          <w:rFonts w:ascii="Tahoma" w:hAnsi="Tahoma" w:cs="Tahoma"/>
          <w:color w:val="000000"/>
        </w:rPr>
      </w:pPr>
      <w:r w:rsidRPr="00EB055C">
        <w:rPr>
          <w:rFonts w:ascii="Tahoma" w:hAnsi="Tahoma" w:cs="Tahoma"/>
          <w:color w:val="000000"/>
        </w:rPr>
        <w:t>Mauricio García</w:t>
      </w:r>
    </w:p>
    <w:p w:rsidR="00EB055C" w:rsidRPr="00EB055C" w:rsidRDefault="00EB055C" w:rsidP="00EB055C">
      <w:pPr>
        <w:jc w:val="both"/>
        <w:rPr>
          <w:rFonts w:ascii="Tahoma" w:hAnsi="Tahoma" w:cs="Tahoma"/>
          <w:color w:val="000000"/>
        </w:rPr>
      </w:pPr>
      <w:r w:rsidRPr="00EB055C">
        <w:rPr>
          <w:rFonts w:ascii="Tahoma" w:hAnsi="Tahoma" w:cs="Tahoma"/>
          <w:color w:val="000000"/>
        </w:rPr>
        <w:t>José David Castro</w:t>
      </w:r>
    </w:p>
    <w:p w:rsidR="00EB055C" w:rsidRPr="00EB055C" w:rsidRDefault="00EB055C" w:rsidP="00EB055C">
      <w:pPr>
        <w:jc w:val="both"/>
        <w:rPr>
          <w:rFonts w:ascii="Tahoma" w:hAnsi="Tahoma" w:cs="Tahoma"/>
          <w:color w:val="000000"/>
        </w:rPr>
      </w:pPr>
      <w:r w:rsidRPr="00EB055C">
        <w:rPr>
          <w:rFonts w:ascii="Tahoma" w:hAnsi="Tahoma" w:cs="Tahoma"/>
          <w:color w:val="000000"/>
        </w:rPr>
        <w:t>Andrea Rivera</w:t>
      </w:r>
    </w:p>
    <w:p w:rsidR="00EB055C" w:rsidRPr="00EB055C" w:rsidRDefault="00EB055C" w:rsidP="00EB055C">
      <w:pPr>
        <w:jc w:val="both"/>
        <w:rPr>
          <w:rFonts w:ascii="Tahoma" w:hAnsi="Tahoma" w:cs="Tahoma"/>
          <w:color w:val="000000"/>
        </w:rPr>
      </w:pPr>
      <w:r w:rsidRPr="00EB055C">
        <w:rPr>
          <w:rFonts w:ascii="Tahoma" w:hAnsi="Tahoma" w:cs="Tahoma"/>
          <w:color w:val="000000"/>
        </w:rPr>
        <w:t>Yolima Rodríguez</w:t>
      </w:r>
    </w:p>
    <w:p w:rsidR="00EB055C" w:rsidRPr="00EB055C" w:rsidRDefault="00EB055C" w:rsidP="00EB055C">
      <w:pPr>
        <w:jc w:val="both"/>
        <w:rPr>
          <w:rFonts w:ascii="Tahoma" w:hAnsi="Tahoma" w:cs="Tahoma"/>
          <w:color w:val="000000"/>
        </w:rPr>
      </w:pPr>
      <w:r w:rsidRPr="00EB055C">
        <w:rPr>
          <w:rFonts w:ascii="Tahoma" w:hAnsi="Tahoma" w:cs="Tahoma"/>
          <w:color w:val="000000"/>
        </w:rPr>
        <w:t>Yolima Román</w:t>
      </w:r>
    </w:p>
    <w:p w:rsidR="00EB055C" w:rsidRPr="00EB055C" w:rsidRDefault="00EB055C" w:rsidP="00EB055C">
      <w:pPr>
        <w:jc w:val="both"/>
        <w:rPr>
          <w:rFonts w:ascii="Tahoma" w:hAnsi="Tahoma" w:cs="Tahoma"/>
          <w:color w:val="000000"/>
        </w:rPr>
      </w:pPr>
      <w:r w:rsidRPr="00EB055C">
        <w:rPr>
          <w:rFonts w:ascii="Tahoma" w:hAnsi="Tahoma" w:cs="Tahoma"/>
          <w:color w:val="000000"/>
        </w:rPr>
        <w:t>Julián Cardona</w:t>
      </w:r>
    </w:p>
    <w:p w:rsidR="00EB055C" w:rsidRPr="00EB055C" w:rsidRDefault="00EB055C" w:rsidP="00EB055C">
      <w:pPr>
        <w:jc w:val="both"/>
        <w:rPr>
          <w:rFonts w:ascii="Tahoma" w:hAnsi="Tahoma" w:cs="Tahoma"/>
          <w:color w:val="000000"/>
        </w:rPr>
      </w:pPr>
      <w:r w:rsidRPr="00EB055C">
        <w:rPr>
          <w:rFonts w:ascii="Tahoma" w:hAnsi="Tahoma" w:cs="Tahoma"/>
          <w:color w:val="000000"/>
        </w:rPr>
        <w:t>Luis Guillermo García</w:t>
      </w:r>
    </w:p>
    <w:p w:rsidR="00EB055C" w:rsidRPr="00EB055C" w:rsidRDefault="00EB055C" w:rsidP="00EB055C">
      <w:pPr>
        <w:jc w:val="both"/>
        <w:rPr>
          <w:rFonts w:ascii="Tahoma" w:hAnsi="Tahoma" w:cs="Tahoma"/>
          <w:color w:val="000000"/>
        </w:rPr>
      </w:pPr>
      <w:r w:rsidRPr="00EB055C">
        <w:rPr>
          <w:rFonts w:ascii="Tahoma" w:hAnsi="Tahoma" w:cs="Tahoma"/>
          <w:color w:val="000000"/>
        </w:rPr>
        <w:t>Mauricio Gallo</w:t>
      </w:r>
    </w:p>
    <w:p w:rsidR="00EB055C" w:rsidRPr="00EB055C" w:rsidRDefault="00EB055C" w:rsidP="00EB055C">
      <w:pPr>
        <w:jc w:val="both"/>
        <w:rPr>
          <w:rFonts w:ascii="Tahoma" w:hAnsi="Tahoma" w:cs="Tahoma"/>
          <w:color w:val="000000"/>
        </w:rPr>
      </w:pPr>
      <w:r w:rsidRPr="00EB055C">
        <w:rPr>
          <w:rFonts w:ascii="Tahoma" w:hAnsi="Tahoma" w:cs="Tahoma"/>
          <w:color w:val="000000"/>
        </w:rPr>
        <w:t>Greys P. Morales</w:t>
      </w:r>
    </w:p>
    <w:p w:rsidR="00EB055C" w:rsidRPr="00EB055C" w:rsidRDefault="00EB055C" w:rsidP="00EB055C">
      <w:pPr>
        <w:jc w:val="both"/>
        <w:rPr>
          <w:rFonts w:ascii="Tahoma" w:hAnsi="Tahoma" w:cs="Tahoma"/>
          <w:color w:val="000000"/>
        </w:rPr>
      </w:pPr>
      <w:r w:rsidRPr="00EB055C">
        <w:rPr>
          <w:rFonts w:ascii="Tahoma" w:hAnsi="Tahoma" w:cs="Tahoma"/>
          <w:color w:val="000000"/>
        </w:rPr>
        <w:t>Cesar Botero</w:t>
      </w:r>
    </w:p>
    <w:p w:rsidR="00EB055C" w:rsidRPr="00D72CAE" w:rsidRDefault="00EB055C" w:rsidP="00EB055C">
      <w:pPr>
        <w:jc w:val="both"/>
        <w:rPr>
          <w:rFonts w:ascii="Tahoma" w:hAnsi="Tahoma" w:cs="Tahoma"/>
          <w:color w:val="000000"/>
        </w:rPr>
      </w:pPr>
    </w:p>
    <w:p w:rsidR="00EB055C" w:rsidRDefault="00EB055C" w:rsidP="00EB055C">
      <w:pPr>
        <w:jc w:val="both"/>
        <w:rPr>
          <w:rFonts w:ascii="Tahoma" w:hAnsi="Tahoma" w:cs="Tahoma"/>
          <w:b/>
          <w:color w:val="000000"/>
        </w:rPr>
      </w:pPr>
      <w:r w:rsidRPr="00421C67">
        <w:rPr>
          <w:rFonts w:ascii="Tahoma" w:hAnsi="Tahoma" w:cs="Tahoma"/>
          <w:b/>
          <w:color w:val="000000"/>
        </w:rPr>
        <w:t>ORDEN DEL DIA</w:t>
      </w:r>
      <w:r>
        <w:rPr>
          <w:rFonts w:ascii="Tahoma" w:hAnsi="Tahoma" w:cs="Tahoma"/>
          <w:b/>
          <w:color w:val="000000"/>
        </w:rPr>
        <w:t>:</w:t>
      </w:r>
    </w:p>
    <w:p w:rsidR="00EB055C" w:rsidRDefault="00EB055C" w:rsidP="00EB055C">
      <w:pPr>
        <w:jc w:val="both"/>
        <w:rPr>
          <w:rFonts w:ascii="Tahoma" w:hAnsi="Tahoma" w:cs="Tahoma"/>
          <w:b/>
          <w:color w:val="000000"/>
        </w:rPr>
      </w:pPr>
    </w:p>
    <w:p w:rsidR="00EB055C" w:rsidRPr="00EB055C" w:rsidRDefault="00BF6132" w:rsidP="00EB055C">
      <w:pPr>
        <w:jc w:val="both"/>
        <w:rPr>
          <w:rFonts w:ascii="Tahoma" w:hAnsi="Tahoma" w:cs="Tahoma"/>
          <w:b/>
          <w:color w:val="000000"/>
        </w:rPr>
      </w:pPr>
      <w:r w:rsidRPr="00EB055C">
        <w:rPr>
          <w:rFonts w:ascii="Tahoma" w:hAnsi="Tahoma" w:cs="Tahoma"/>
          <w:b/>
          <w:color w:val="000000"/>
        </w:rPr>
        <w:t>1</w:t>
      </w:r>
      <w:r>
        <w:rPr>
          <w:rFonts w:ascii="Tahoma" w:hAnsi="Tahoma" w:cs="Tahoma"/>
          <w:b/>
          <w:color w:val="000000"/>
        </w:rPr>
        <w:t>. Salidas A</w:t>
      </w:r>
      <w:r w:rsidRPr="00EB055C">
        <w:rPr>
          <w:rFonts w:ascii="Tahoma" w:hAnsi="Tahoma" w:cs="Tahoma"/>
          <w:b/>
          <w:color w:val="000000"/>
        </w:rPr>
        <w:t>cadémicas</w:t>
      </w:r>
    </w:p>
    <w:p w:rsidR="00EB055C" w:rsidRPr="00EB055C" w:rsidRDefault="006278FA" w:rsidP="00EB055C">
      <w:pPr>
        <w:jc w:val="both"/>
        <w:rPr>
          <w:rFonts w:ascii="Tahoma" w:hAnsi="Tahoma" w:cs="Tahoma"/>
          <w:b/>
          <w:color w:val="000000"/>
        </w:rPr>
      </w:pPr>
      <w:r>
        <w:rPr>
          <w:rFonts w:ascii="Tahoma" w:hAnsi="Tahoma" w:cs="Tahoma"/>
          <w:b/>
          <w:color w:val="000000"/>
        </w:rPr>
        <w:t>2</w:t>
      </w:r>
      <w:r w:rsidR="00BF6132">
        <w:rPr>
          <w:rFonts w:ascii="Tahoma" w:hAnsi="Tahoma" w:cs="Tahoma"/>
          <w:b/>
          <w:color w:val="000000"/>
        </w:rPr>
        <w:t>. Proyecto F</w:t>
      </w:r>
      <w:r w:rsidR="00BF6132" w:rsidRPr="00EB055C">
        <w:rPr>
          <w:rFonts w:ascii="Tahoma" w:hAnsi="Tahoma" w:cs="Tahoma"/>
          <w:b/>
          <w:color w:val="000000"/>
        </w:rPr>
        <w:t>estivales</w:t>
      </w:r>
    </w:p>
    <w:p w:rsidR="00EB055C" w:rsidRPr="00EB055C" w:rsidRDefault="006278FA" w:rsidP="00EB055C">
      <w:pPr>
        <w:jc w:val="both"/>
        <w:rPr>
          <w:rFonts w:ascii="Tahoma" w:hAnsi="Tahoma" w:cs="Tahoma"/>
          <w:b/>
          <w:color w:val="000000"/>
        </w:rPr>
      </w:pPr>
      <w:r>
        <w:rPr>
          <w:rFonts w:ascii="Tahoma" w:hAnsi="Tahoma" w:cs="Tahoma"/>
          <w:b/>
          <w:color w:val="000000"/>
        </w:rPr>
        <w:t>3</w:t>
      </w:r>
      <w:r w:rsidR="00BF6132">
        <w:rPr>
          <w:rFonts w:ascii="Tahoma" w:hAnsi="Tahoma" w:cs="Tahoma"/>
          <w:b/>
          <w:color w:val="000000"/>
        </w:rPr>
        <w:t>. Pares Académicos, A</w:t>
      </w:r>
      <w:r w:rsidR="00BF6132" w:rsidRPr="00EB055C">
        <w:rPr>
          <w:rFonts w:ascii="Tahoma" w:hAnsi="Tahoma" w:cs="Tahoma"/>
          <w:b/>
          <w:color w:val="000000"/>
        </w:rPr>
        <w:t>ctualidad</w:t>
      </w:r>
    </w:p>
    <w:p w:rsidR="00EB055C" w:rsidRPr="00EB055C" w:rsidRDefault="006278FA" w:rsidP="00EB055C">
      <w:pPr>
        <w:jc w:val="both"/>
        <w:rPr>
          <w:rFonts w:ascii="Tahoma" w:hAnsi="Tahoma" w:cs="Tahoma"/>
          <w:b/>
          <w:color w:val="000000"/>
        </w:rPr>
      </w:pPr>
      <w:r>
        <w:rPr>
          <w:rFonts w:ascii="Tahoma" w:hAnsi="Tahoma" w:cs="Tahoma"/>
          <w:b/>
          <w:color w:val="000000"/>
        </w:rPr>
        <w:t>4</w:t>
      </w:r>
      <w:r w:rsidR="00BF6132">
        <w:rPr>
          <w:rFonts w:ascii="Tahoma" w:hAnsi="Tahoma" w:cs="Tahoma"/>
          <w:b/>
          <w:color w:val="000000"/>
        </w:rPr>
        <w:t>. Proceso Modernización C</w:t>
      </w:r>
      <w:r w:rsidR="00BF6132" w:rsidRPr="00EB055C">
        <w:rPr>
          <w:rFonts w:ascii="Tahoma" w:hAnsi="Tahoma" w:cs="Tahoma"/>
          <w:b/>
          <w:color w:val="000000"/>
        </w:rPr>
        <w:t>urricular</w:t>
      </w:r>
    </w:p>
    <w:p w:rsidR="00EB055C" w:rsidRDefault="006278FA" w:rsidP="00EB055C">
      <w:pPr>
        <w:jc w:val="both"/>
        <w:rPr>
          <w:rFonts w:ascii="Tahoma" w:hAnsi="Tahoma" w:cs="Tahoma"/>
          <w:b/>
          <w:color w:val="000000"/>
        </w:rPr>
      </w:pPr>
      <w:r>
        <w:rPr>
          <w:rFonts w:ascii="Tahoma" w:hAnsi="Tahoma" w:cs="Tahoma"/>
          <w:b/>
          <w:color w:val="000000"/>
        </w:rPr>
        <w:t>5</w:t>
      </w:r>
      <w:r w:rsidR="006C40AC">
        <w:rPr>
          <w:rFonts w:ascii="Tahoma" w:hAnsi="Tahoma" w:cs="Tahoma"/>
          <w:b/>
          <w:color w:val="000000"/>
        </w:rPr>
        <w:t>. Proposiciones y</w:t>
      </w:r>
      <w:r w:rsidR="00BF6132">
        <w:rPr>
          <w:rFonts w:ascii="Tahoma" w:hAnsi="Tahoma" w:cs="Tahoma"/>
          <w:b/>
          <w:color w:val="000000"/>
        </w:rPr>
        <w:t xml:space="preserve"> V</w:t>
      </w:r>
      <w:r w:rsidR="00BF6132" w:rsidRPr="00EB055C">
        <w:rPr>
          <w:rFonts w:ascii="Tahoma" w:hAnsi="Tahoma" w:cs="Tahoma"/>
          <w:b/>
          <w:color w:val="000000"/>
        </w:rPr>
        <w:t>arios</w:t>
      </w:r>
    </w:p>
    <w:p w:rsidR="00EB055C" w:rsidRPr="00421C67" w:rsidRDefault="00EB055C" w:rsidP="00EB055C">
      <w:pPr>
        <w:jc w:val="both"/>
        <w:rPr>
          <w:rFonts w:ascii="Tahoma" w:hAnsi="Tahoma" w:cs="Tahoma"/>
          <w:b/>
          <w:color w:val="000000"/>
        </w:rPr>
      </w:pPr>
    </w:p>
    <w:p w:rsidR="00BF6132" w:rsidRDefault="00EB055C" w:rsidP="00EB055C">
      <w:pPr>
        <w:tabs>
          <w:tab w:val="left" w:pos="2265"/>
        </w:tabs>
        <w:jc w:val="both"/>
        <w:rPr>
          <w:rFonts w:ascii="Tahoma" w:hAnsi="Tahoma" w:cs="Tahoma"/>
          <w:b/>
          <w:color w:val="000000"/>
        </w:rPr>
      </w:pPr>
      <w:r>
        <w:rPr>
          <w:rFonts w:ascii="Tahoma" w:hAnsi="Tahoma" w:cs="Tahoma"/>
          <w:b/>
          <w:color w:val="000000"/>
        </w:rPr>
        <w:t>DESARROLLO:</w:t>
      </w:r>
    </w:p>
    <w:p w:rsidR="00BF6132" w:rsidRDefault="00BF6132" w:rsidP="00EB055C">
      <w:pPr>
        <w:tabs>
          <w:tab w:val="left" w:pos="2265"/>
        </w:tabs>
        <w:jc w:val="both"/>
        <w:rPr>
          <w:rFonts w:ascii="Tahoma" w:hAnsi="Tahoma" w:cs="Tahoma"/>
          <w:b/>
          <w:color w:val="000000"/>
        </w:rPr>
      </w:pPr>
    </w:p>
    <w:p w:rsidR="00BF6132" w:rsidRDefault="00BF6132" w:rsidP="00EB055C">
      <w:pPr>
        <w:tabs>
          <w:tab w:val="left" w:pos="2265"/>
        </w:tabs>
        <w:jc w:val="both"/>
        <w:rPr>
          <w:rFonts w:ascii="Tahoma" w:hAnsi="Tahoma" w:cs="Tahoma"/>
          <w:color w:val="000000"/>
        </w:rPr>
      </w:pPr>
      <w:r>
        <w:rPr>
          <w:rFonts w:ascii="Tahoma" w:hAnsi="Tahoma" w:cs="Tahoma"/>
          <w:color w:val="000000"/>
        </w:rPr>
        <w:t>El docente Clareth Jaramillo inicia la reunión dando la siguiente información general:</w:t>
      </w:r>
    </w:p>
    <w:p w:rsidR="00BF6132" w:rsidRDefault="00BF6132" w:rsidP="00EB055C">
      <w:pPr>
        <w:tabs>
          <w:tab w:val="left" w:pos="2265"/>
        </w:tabs>
        <w:jc w:val="both"/>
        <w:rPr>
          <w:rFonts w:ascii="Tahoma" w:hAnsi="Tahoma" w:cs="Tahoma"/>
          <w:color w:val="000000"/>
        </w:rPr>
      </w:pPr>
    </w:p>
    <w:p w:rsidR="00BF6132" w:rsidRPr="008266DA" w:rsidRDefault="00BF6132" w:rsidP="008266DA">
      <w:pPr>
        <w:pStyle w:val="Prrafodelista"/>
        <w:numPr>
          <w:ilvl w:val="0"/>
          <w:numId w:val="2"/>
        </w:numPr>
        <w:tabs>
          <w:tab w:val="left" w:pos="2265"/>
        </w:tabs>
        <w:jc w:val="both"/>
        <w:rPr>
          <w:rFonts w:ascii="Tahoma" w:hAnsi="Tahoma" w:cs="Tahoma"/>
          <w:color w:val="000000"/>
        </w:rPr>
      </w:pPr>
      <w:r w:rsidRPr="008266DA">
        <w:rPr>
          <w:rFonts w:ascii="Tahoma" w:hAnsi="Tahoma" w:cs="Tahoma"/>
          <w:color w:val="000000"/>
        </w:rPr>
        <w:t>Fechas programadas para reunión general de docentes:</w:t>
      </w:r>
    </w:p>
    <w:p w:rsidR="00BF6132" w:rsidRDefault="00BF6132" w:rsidP="00EB055C">
      <w:pPr>
        <w:tabs>
          <w:tab w:val="left" w:pos="2265"/>
        </w:tabs>
        <w:jc w:val="both"/>
        <w:rPr>
          <w:rFonts w:ascii="Tahoma" w:hAnsi="Tahoma" w:cs="Tahoma"/>
          <w:color w:val="000000"/>
        </w:rPr>
      </w:pPr>
    </w:p>
    <w:p w:rsidR="00BF6132" w:rsidRDefault="00BF6132" w:rsidP="00EB055C">
      <w:pPr>
        <w:tabs>
          <w:tab w:val="left" w:pos="2265"/>
        </w:tabs>
        <w:jc w:val="both"/>
        <w:rPr>
          <w:rFonts w:ascii="Tahoma" w:hAnsi="Tahoma" w:cs="Tahoma"/>
          <w:color w:val="000000"/>
        </w:rPr>
      </w:pPr>
      <w:r>
        <w:rPr>
          <w:rFonts w:ascii="Tahoma" w:hAnsi="Tahoma" w:cs="Tahoma"/>
          <w:color w:val="000000"/>
        </w:rPr>
        <w:t>25 de Febrero</w:t>
      </w:r>
    </w:p>
    <w:p w:rsidR="00BF6132" w:rsidRDefault="00BF6132" w:rsidP="00EB055C">
      <w:pPr>
        <w:tabs>
          <w:tab w:val="left" w:pos="2265"/>
        </w:tabs>
        <w:jc w:val="both"/>
        <w:rPr>
          <w:rFonts w:ascii="Tahoma" w:hAnsi="Tahoma" w:cs="Tahoma"/>
          <w:color w:val="000000"/>
        </w:rPr>
      </w:pPr>
      <w:r>
        <w:rPr>
          <w:rFonts w:ascii="Tahoma" w:hAnsi="Tahoma" w:cs="Tahoma"/>
          <w:color w:val="000000"/>
        </w:rPr>
        <w:t>1 de Abril</w:t>
      </w:r>
    </w:p>
    <w:p w:rsidR="00BF6132" w:rsidRDefault="00BF6132" w:rsidP="00EB055C">
      <w:pPr>
        <w:tabs>
          <w:tab w:val="left" w:pos="2265"/>
        </w:tabs>
        <w:jc w:val="both"/>
        <w:rPr>
          <w:rFonts w:ascii="Tahoma" w:hAnsi="Tahoma" w:cs="Tahoma"/>
          <w:color w:val="000000"/>
        </w:rPr>
      </w:pPr>
      <w:r>
        <w:rPr>
          <w:rFonts w:ascii="Tahoma" w:hAnsi="Tahoma" w:cs="Tahoma"/>
          <w:color w:val="000000"/>
        </w:rPr>
        <w:t>6 de Mayo</w:t>
      </w:r>
    </w:p>
    <w:p w:rsidR="00BF6132" w:rsidRDefault="00BF6132" w:rsidP="00EB055C">
      <w:pPr>
        <w:tabs>
          <w:tab w:val="left" w:pos="2265"/>
        </w:tabs>
        <w:jc w:val="both"/>
        <w:rPr>
          <w:rFonts w:ascii="Tahoma" w:hAnsi="Tahoma" w:cs="Tahoma"/>
          <w:color w:val="000000"/>
        </w:rPr>
      </w:pPr>
      <w:r>
        <w:rPr>
          <w:rFonts w:ascii="Tahoma" w:hAnsi="Tahoma" w:cs="Tahoma"/>
          <w:color w:val="000000"/>
        </w:rPr>
        <w:lastRenderedPageBreak/>
        <w:t>27 de Mayo</w:t>
      </w:r>
    </w:p>
    <w:p w:rsidR="00BF6132" w:rsidRDefault="00BF6132" w:rsidP="00EB055C">
      <w:pPr>
        <w:tabs>
          <w:tab w:val="left" w:pos="2265"/>
        </w:tabs>
        <w:jc w:val="both"/>
        <w:rPr>
          <w:rFonts w:ascii="Tahoma" w:hAnsi="Tahoma" w:cs="Tahoma"/>
          <w:color w:val="000000"/>
        </w:rPr>
      </w:pPr>
    </w:p>
    <w:p w:rsidR="00BF6132" w:rsidRPr="008266DA" w:rsidRDefault="00BF6132" w:rsidP="008266DA">
      <w:pPr>
        <w:pStyle w:val="Prrafodelista"/>
        <w:numPr>
          <w:ilvl w:val="0"/>
          <w:numId w:val="2"/>
        </w:numPr>
        <w:tabs>
          <w:tab w:val="left" w:pos="2265"/>
        </w:tabs>
        <w:rPr>
          <w:rFonts w:ascii="Tahoma" w:hAnsi="Tahoma" w:cs="Tahoma"/>
          <w:color w:val="000000"/>
        </w:rPr>
      </w:pPr>
      <w:r w:rsidRPr="008266DA">
        <w:rPr>
          <w:rFonts w:ascii="Tahoma" w:hAnsi="Tahoma" w:cs="Tahoma"/>
          <w:color w:val="000000"/>
        </w:rPr>
        <w:t>Programación reuniones de área:</w:t>
      </w:r>
    </w:p>
    <w:p w:rsidR="00BF6132" w:rsidRDefault="00BF6132" w:rsidP="00EB055C">
      <w:pPr>
        <w:tabs>
          <w:tab w:val="left" w:pos="2265"/>
        </w:tabs>
        <w:jc w:val="both"/>
        <w:rPr>
          <w:rFonts w:ascii="Tahoma" w:hAnsi="Tahoma" w:cs="Tahoma"/>
          <w:color w:val="000000"/>
        </w:rPr>
      </w:pPr>
    </w:p>
    <w:p w:rsidR="00BF6132" w:rsidRDefault="00BF6132" w:rsidP="00EB055C">
      <w:pPr>
        <w:tabs>
          <w:tab w:val="left" w:pos="2265"/>
        </w:tabs>
        <w:jc w:val="both"/>
        <w:rPr>
          <w:rFonts w:ascii="Tahoma" w:hAnsi="Tahoma" w:cs="Tahoma"/>
          <w:color w:val="000000"/>
        </w:rPr>
      </w:pPr>
      <w:r>
        <w:rPr>
          <w:rFonts w:ascii="Tahoma" w:hAnsi="Tahoma" w:cs="Tahoma"/>
          <w:color w:val="000000"/>
        </w:rPr>
        <w:t>11 de Febrero</w:t>
      </w:r>
    </w:p>
    <w:p w:rsidR="00BF6132" w:rsidRDefault="00BF6132" w:rsidP="00EB055C">
      <w:pPr>
        <w:tabs>
          <w:tab w:val="left" w:pos="2265"/>
        </w:tabs>
        <w:jc w:val="both"/>
        <w:rPr>
          <w:rFonts w:ascii="Tahoma" w:hAnsi="Tahoma" w:cs="Tahoma"/>
          <w:color w:val="000000"/>
        </w:rPr>
      </w:pPr>
      <w:r>
        <w:rPr>
          <w:rFonts w:ascii="Tahoma" w:hAnsi="Tahoma" w:cs="Tahoma"/>
          <w:color w:val="000000"/>
        </w:rPr>
        <w:t>11 de Marzo</w:t>
      </w:r>
    </w:p>
    <w:p w:rsidR="00BF6132" w:rsidRDefault="00BF6132" w:rsidP="00EB055C">
      <w:pPr>
        <w:tabs>
          <w:tab w:val="left" w:pos="2265"/>
        </w:tabs>
        <w:jc w:val="both"/>
        <w:rPr>
          <w:rFonts w:ascii="Tahoma" w:hAnsi="Tahoma" w:cs="Tahoma"/>
          <w:color w:val="000000"/>
        </w:rPr>
      </w:pPr>
      <w:r>
        <w:rPr>
          <w:rFonts w:ascii="Tahoma" w:hAnsi="Tahoma" w:cs="Tahoma"/>
          <w:color w:val="000000"/>
        </w:rPr>
        <w:t>8 de Abril</w:t>
      </w:r>
    </w:p>
    <w:p w:rsidR="00BF6132" w:rsidRDefault="00BF6132" w:rsidP="00EB055C">
      <w:pPr>
        <w:tabs>
          <w:tab w:val="left" w:pos="2265"/>
        </w:tabs>
        <w:jc w:val="both"/>
        <w:rPr>
          <w:rFonts w:ascii="Tahoma" w:hAnsi="Tahoma" w:cs="Tahoma"/>
          <w:color w:val="000000"/>
        </w:rPr>
      </w:pPr>
      <w:r>
        <w:rPr>
          <w:rFonts w:ascii="Tahoma" w:hAnsi="Tahoma" w:cs="Tahoma"/>
          <w:color w:val="000000"/>
        </w:rPr>
        <w:t>20 de Mayo</w:t>
      </w:r>
    </w:p>
    <w:p w:rsidR="00BF6132" w:rsidRDefault="00BF6132" w:rsidP="00EB055C">
      <w:pPr>
        <w:tabs>
          <w:tab w:val="left" w:pos="2265"/>
        </w:tabs>
        <w:jc w:val="both"/>
        <w:rPr>
          <w:rFonts w:ascii="Tahoma" w:hAnsi="Tahoma" w:cs="Tahoma"/>
          <w:color w:val="000000"/>
        </w:rPr>
      </w:pPr>
    </w:p>
    <w:p w:rsidR="00BF6132" w:rsidRPr="008266DA" w:rsidRDefault="00BF6132" w:rsidP="008266DA">
      <w:pPr>
        <w:pStyle w:val="Prrafodelista"/>
        <w:numPr>
          <w:ilvl w:val="0"/>
          <w:numId w:val="2"/>
        </w:numPr>
        <w:tabs>
          <w:tab w:val="left" w:pos="2265"/>
        </w:tabs>
        <w:jc w:val="both"/>
        <w:rPr>
          <w:rFonts w:ascii="Tahoma" w:hAnsi="Tahoma" w:cs="Tahoma"/>
          <w:color w:val="000000"/>
        </w:rPr>
      </w:pPr>
      <w:r w:rsidRPr="008266DA">
        <w:rPr>
          <w:rFonts w:ascii="Tahoma" w:hAnsi="Tahoma" w:cs="Tahoma"/>
          <w:color w:val="000000"/>
        </w:rPr>
        <w:t>Reuniones comité Curricular:</w:t>
      </w:r>
    </w:p>
    <w:p w:rsidR="00BF6132" w:rsidRDefault="00BF6132" w:rsidP="00EB055C">
      <w:pPr>
        <w:tabs>
          <w:tab w:val="left" w:pos="2265"/>
        </w:tabs>
        <w:jc w:val="both"/>
        <w:rPr>
          <w:rFonts w:ascii="Tahoma" w:hAnsi="Tahoma" w:cs="Tahoma"/>
          <w:color w:val="000000"/>
        </w:rPr>
      </w:pPr>
    </w:p>
    <w:p w:rsidR="00BF6132" w:rsidRDefault="00BF6132" w:rsidP="00EB055C">
      <w:pPr>
        <w:tabs>
          <w:tab w:val="left" w:pos="2265"/>
        </w:tabs>
        <w:jc w:val="both"/>
        <w:rPr>
          <w:rFonts w:ascii="Tahoma" w:hAnsi="Tahoma" w:cs="Tahoma"/>
          <w:color w:val="000000"/>
        </w:rPr>
      </w:pPr>
      <w:r>
        <w:rPr>
          <w:rFonts w:ascii="Tahoma" w:hAnsi="Tahoma" w:cs="Tahoma"/>
          <w:color w:val="000000"/>
        </w:rPr>
        <w:t>4 de Marzo</w:t>
      </w:r>
    </w:p>
    <w:p w:rsidR="00BF6132" w:rsidRDefault="00BF6132" w:rsidP="00EB055C">
      <w:pPr>
        <w:tabs>
          <w:tab w:val="left" w:pos="2265"/>
        </w:tabs>
        <w:jc w:val="both"/>
        <w:rPr>
          <w:rFonts w:ascii="Tahoma" w:hAnsi="Tahoma" w:cs="Tahoma"/>
          <w:color w:val="000000"/>
        </w:rPr>
      </w:pPr>
      <w:r>
        <w:rPr>
          <w:rFonts w:ascii="Tahoma" w:hAnsi="Tahoma" w:cs="Tahoma"/>
          <w:color w:val="000000"/>
        </w:rPr>
        <w:t>15 de Abril</w:t>
      </w:r>
    </w:p>
    <w:p w:rsidR="008266DA" w:rsidRDefault="00BF6132" w:rsidP="00EB055C">
      <w:pPr>
        <w:tabs>
          <w:tab w:val="left" w:pos="2265"/>
        </w:tabs>
        <w:jc w:val="both"/>
        <w:rPr>
          <w:rFonts w:ascii="Tahoma" w:hAnsi="Tahoma" w:cs="Tahoma"/>
          <w:color w:val="000000"/>
        </w:rPr>
      </w:pPr>
      <w:r>
        <w:rPr>
          <w:rFonts w:ascii="Tahoma" w:hAnsi="Tahoma" w:cs="Tahoma"/>
          <w:color w:val="000000"/>
        </w:rPr>
        <w:t>17 de Junio</w:t>
      </w:r>
    </w:p>
    <w:p w:rsidR="008266DA" w:rsidRDefault="008266DA" w:rsidP="00EB055C">
      <w:pPr>
        <w:tabs>
          <w:tab w:val="left" w:pos="2265"/>
        </w:tabs>
        <w:jc w:val="both"/>
        <w:rPr>
          <w:rFonts w:ascii="Tahoma" w:hAnsi="Tahoma" w:cs="Tahoma"/>
          <w:color w:val="000000"/>
        </w:rPr>
      </w:pPr>
    </w:p>
    <w:p w:rsidR="00EB055C" w:rsidRPr="008266DA" w:rsidRDefault="008266DA" w:rsidP="008266DA">
      <w:pPr>
        <w:pStyle w:val="Prrafodelista"/>
        <w:numPr>
          <w:ilvl w:val="0"/>
          <w:numId w:val="2"/>
        </w:numPr>
        <w:tabs>
          <w:tab w:val="left" w:pos="2265"/>
        </w:tabs>
        <w:jc w:val="both"/>
        <w:rPr>
          <w:rFonts w:ascii="Tahoma" w:hAnsi="Tahoma" w:cs="Tahoma"/>
          <w:color w:val="000000"/>
        </w:rPr>
      </w:pPr>
      <w:r w:rsidRPr="008266DA">
        <w:rPr>
          <w:rFonts w:ascii="Tahoma" w:hAnsi="Tahoma" w:cs="Tahoma"/>
          <w:color w:val="000000"/>
        </w:rPr>
        <w:t>Programación reforma curricular: Taller con  el par académico externo, los días 22 y 23 de Febrero, el tema es la construcción</w:t>
      </w:r>
      <w:r w:rsidR="00EB055C" w:rsidRPr="008266DA">
        <w:rPr>
          <w:rFonts w:ascii="Tahoma" w:hAnsi="Tahoma" w:cs="Tahoma"/>
          <w:b/>
          <w:color w:val="000000"/>
        </w:rPr>
        <w:tab/>
      </w:r>
      <w:r w:rsidRPr="008266DA">
        <w:rPr>
          <w:rFonts w:ascii="Tahoma" w:hAnsi="Tahoma" w:cs="Tahoma"/>
          <w:color w:val="000000"/>
        </w:rPr>
        <w:t>del Perfil Profesional.</w:t>
      </w:r>
    </w:p>
    <w:p w:rsidR="008266DA" w:rsidRDefault="008266DA" w:rsidP="00EB055C">
      <w:pPr>
        <w:tabs>
          <w:tab w:val="left" w:pos="2265"/>
        </w:tabs>
        <w:jc w:val="both"/>
        <w:rPr>
          <w:rFonts w:ascii="Tahoma" w:hAnsi="Tahoma" w:cs="Tahoma"/>
          <w:color w:val="000000"/>
        </w:rPr>
      </w:pPr>
    </w:p>
    <w:p w:rsidR="008266DA" w:rsidRPr="008266DA" w:rsidRDefault="008266DA" w:rsidP="008266DA">
      <w:pPr>
        <w:pStyle w:val="Prrafodelista"/>
        <w:numPr>
          <w:ilvl w:val="0"/>
          <w:numId w:val="2"/>
        </w:numPr>
        <w:tabs>
          <w:tab w:val="left" w:pos="2265"/>
        </w:tabs>
        <w:jc w:val="both"/>
        <w:rPr>
          <w:rFonts w:ascii="Tahoma" w:hAnsi="Tahoma" w:cs="Tahoma"/>
          <w:b/>
          <w:color w:val="000000"/>
        </w:rPr>
      </w:pPr>
      <w:r w:rsidRPr="008266DA">
        <w:rPr>
          <w:rFonts w:ascii="Tahoma" w:hAnsi="Tahoma" w:cs="Tahoma"/>
          <w:color w:val="000000"/>
        </w:rPr>
        <w:t xml:space="preserve">13 de </w:t>
      </w:r>
      <w:r>
        <w:rPr>
          <w:rFonts w:ascii="Tahoma" w:hAnsi="Tahoma" w:cs="Tahoma"/>
          <w:color w:val="000000"/>
        </w:rPr>
        <w:t>Marzo, integración de la Facultad.</w:t>
      </w:r>
    </w:p>
    <w:p w:rsidR="008266DA" w:rsidRPr="008266DA" w:rsidRDefault="008266DA" w:rsidP="008266DA">
      <w:pPr>
        <w:pStyle w:val="Prrafodelista"/>
        <w:rPr>
          <w:rFonts w:ascii="Tahoma" w:hAnsi="Tahoma" w:cs="Tahoma"/>
          <w:b/>
          <w:color w:val="000000"/>
        </w:rPr>
      </w:pPr>
    </w:p>
    <w:p w:rsidR="008266DA" w:rsidRPr="008D1F5D" w:rsidRDefault="008D1F5D" w:rsidP="008266DA">
      <w:pPr>
        <w:pStyle w:val="Prrafodelista"/>
        <w:numPr>
          <w:ilvl w:val="0"/>
          <w:numId w:val="2"/>
        </w:numPr>
        <w:tabs>
          <w:tab w:val="left" w:pos="2265"/>
        </w:tabs>
        <w:jc w:val="both"/>
        <w:rPr>
          <w:rFonts w:ascii="Tahoma" w:hAnsi="Tahoma" w:cs="Tahoma"/>
        </w:rPr>
      </w:pPr>
      <w:r w:rsidRPr="008D1F5D">
        <w:rPr>
          <w:rFonts w:ascii="Tahoma" w:hAnsi="Tahoma" w:cs="Tahoma"/>
        </w:rPr>
        <w:t>habrá dos grandes sesiones  de los estudiantes, la fecha aún no está programada, se sabe que serán de 7 a 9 am.</w:t>
      </w:r>
    </w:p>
    <w:p w:rsidR="008266DA" w:rsidRPr="008266DA" w:rsidRDefault="008266DA" w:rsidP="008266DA">
      <w:pPr>
        <w:pStyle w:val="Prrafodelista"/>
        <w:rPr>
          <w:rFonts w:ascii="Tahoma" w:hAnsi="Tahoma" w:cs="Tahoma"/>
          <w:color w:val="000000"/>
        </w:rPr>
      </w:pPr>
    </w:p>
    <w:p w:rsidR="008266DA" w:rsidRDefault="008266DA" w:rsidP="008266DA">
      <w:pPr>
        <w:pStyle w:val="Prrafodelista"/>
        <w:numPr>
          <w:ilvl w:val="0"/>
          <w:numId w:val="2"/>
        </w:numPr>
        <w:tabs>
          <w:tab w:val="left" w:pos="2265"/>
        </w:tabs>
        <w:jc w:val="both"/>
        <w:rPr>
          <w:rFonts w:ascii="Tahoma" w:hAnsi="Tahoma" w:cs="Tahoma"/>
          <w:color w:val="000000"/>
        </w:rPr>
      </w:pPr>
      <w:r>
        <w:rPr>
          <w:rFonts w:ascii="Tahoma" w:hAnsi="Tahoma" w:cs="Tahoma"/>
          <w:color w:val="000000"/>
        </w:rPr>
        <w:t>25,</w:t>
      </w:r>
      <w:r w:rsidR="001919FC">
        <w:rPr>
          <w:rFonts w:ascii="Tahoma" w:hAnsi="Tahoma" w:cs="Tahoma"/>
          <w:color w:val="000000"/>
        </w:rPr>
        <w:t xml:space="preserve"> 26 y 27 de Abril: Congreso de Gerencia Deportiva</w:t>
      </w:r>
    </w:p>
    <w:p w:rsidR="001919FC" w:rsidRPr="001919FC" w:rsidRDefault="001919FC" w:rsidP="001919FC">
      <w:pPr>
        <w:pStyle w:val="Prrafodelista"/>
        <w:rPr>
          <w:rFonts w:ascii="Tahoma" w:hAnsi="Tahoma" w:cs="Tahoma"/>
          <w:color w:val="000000"/>
        </w:rPr>
      </w:pPr>
    </w:p>
    <w:p w:rsidR="001919FC" w:rsidRPr="008D1F5D" w:rsidRDefault="001919FC" w:rsidP="008266DA">
      <w:pPr>
        <w:pStyle w:val="Prrafodelista"/>
        <w:numPr>
          <w:ilvl w:val="0"/>
          <w:numId w:val="2"/>
        </w:numPr>
        <w:tabs>
          <w:tab w:val="left" w:pos="2265"/>
        </w:tabs>
        <w:jc w:val="both"/>
        <w:rPr>
          <w:rFonts w:ascii="Tahoma" w:hAnsi="Tahoma" w:cs="Tahoma"/>
        </w:rPr>
      </w:pPr>
      <w:r w:rsidRPr="008D1F5D">
        <w:rPr>
          <w:rFonts w:ascii="Tahoma" w:hAnsi="Tahoma" w:cs="Tahoma"/>
        </w:rPr>
        <w:t xml:space="preserve">Las fechas para las salidas académicas </w:t>
      </w:r>
      <w:r w:rsidR="009942A8" w:rsidRPr="008D1F5D">
        <w:rPr>
          <w:rFonts w:ascii="Tahoma" w:hAnsi="Tahoma" w:cs="Tahoma"/>
        </w:rPr>
        <w:t>deben haber pasado ya por el comité curricular del programa, junto con las fichas técnicas.</w:t>
      </w:r>
    </w:p>
    <w:p w:rsidR="001919FC" w:rsidRPr="001919FC" w:rsidRDefault="001919FC" w:rsidP="001919FC">
      <w:pPr>
        <w:pStyle w:val="Prrafodelista"/>
        <w:rPr>
          <w:rFonts w:ascii="Tahoma" w:hAnsi="Tahoma" w:cs="Tahoma"/>
          <w:color w:val="000000"/>
        </w:rPr>
      </w:pPr>
    </w:p>
    <w:p w:rsidR="001919FC" w:rsidRPr="001919FC" w:rsidRDefault="001919FC" w:rsidP="001919FC">
      <w:pPr>
        <w:tabs>
          <w:tab w:val="left" w:pos="2265"/>
        </w:tabs>
        <w:jc w:val="both"/>
        <w:rPr>
          <w:rFonts w:ascii="Tahoma" w:hAnsi="Tahoma" w:cs="Tahoma"/>
          <w:color w:val="000000"/>
        </w:rPr>
      </w:pPr>
      <w:r>
        <w:rPr>
          <w:rFonts w:ascii="Tahoma" w:hAnsi="Tahoma" w:cs="Tahoma"/>
          <w:color w:val="000000"/>
        </w:rPr>
        <w:t xml:space="preserve">Mauricio Gallo: recuerda su propuesta acerca de que los temas que se vallan a tratar en el proceso de renovación curricular sean enviados por correo electrónico, para hacer la lectura previa al encuentro. </w:t>
      </w:r>
    </w:p>
    <w:p w:rsidR="00EB055C" w:rsidRDefault="00EB055C" w:rsidP="00EB055C">
      <w:pPr>
        <w:tabs>
          <w:tab w:val="left" w:pos="2265"/>
        </w:tabs>
        <w:jc w:val="both"/>
        <w:rPr>
          <w:rFonts w:ascii="Tahoma" w:hAnsi="Tahoma" w:cs="Tahoma"/>
          <w:b/>
          <w:color w:val="000000"/>
        </w:rPr>
      </w:pPr>
    </w:p>
    <w:p w:rsidR="00EB055C" w:rsidRDefault="00BF6132" w:rsidP="00BF6132">
      <w:pPr>
        <w:pStyle w:val="Prrafodelista"/>
        <w:numPr>
          <w:ilvl w:val="0"/>
          <w:numId w:val="1"/>
        </w:numPr>
        <w:jc w:val="both"/>
        <w:rPr>
          <w:rFonts w:ascii="Tahoma" w:hAnsi="Tahoma" w:cs="Tahoma"/>
          <w:b/>
        </w:rPr>
      </w:pPr>
      <w:r>
        <w:rPr>
          <w:rFonts w:ascii="Tahoma" w:hAnsi="Tahoma" w:cs="Tahoma"/>
          <w:b/>
        </w:rPr>
        <w:t>Salidas Académicas</w:t>
      </w:r>
    </w:p>
    <w:p w:rsidR="00BF6132" w:rsidRDefault="00BF6132" w:rsidP="00BF6132">
      <w:pPr>
        <w:jc w:val="both"/>
        <w:rPr>
          <w:rFonts w:ascii="Tahoma" w:hAnsi="Tahoma" w:cs="Tahoma"/>
        </w:rPr>
      </w:pPr>
    </w:p>
    <w:p w:rsidR="00BF6132" w:rsidRPr="008D1F5D" w:rsidRDefault="00E74C4A" w:rsidP="00BF6132">
      <w:pPr>
        <w:jc w:val="both"/>
        <w:rPr>
          <w:rFonts w:ascii="Tahoma" w:hAnsi="Tahoma" w:cs="Tahoma"/>
        </w:rPr>
      </w:pPr>
      <w:r w:rsidRPr="008D1F5D">
        <w:rPr>
          <w:rFonts w:ascii="Tahoma" w:hAnsi="Tahoma" w:cs="Tahoma"/>
        </w:rPr>
        <w:t xml:space="preserve">Las fechas para las salidas académicas ya están establecidas, es ideal que se </w:t>
      </w:r>
      <w:r w:rsidR="009942A8" w:rsidRPr="008D1F5D">
        <w:rPr>
          <w:rFonts w:ascii="Tahoma" w:hAnsi="Tahoma" w:cs="Tahoma"/>
        </w:rPr>
        <w:t>entreguen cuanto antes las fichas técnicas.</w:t>
      </w:r>
    </w:p>
    <w:p w:rsidR="00E74C4A" w:rsidRDefault="00E74C4A" w:rsidP="00BF6132">
      <w:pPr>
        <w:jc w:val="both"/>
        <w:rPr>
          <w:rFonts w:ascii="Tahoma" w:hAnsi="Tahoma" w:cs="Tahoma"/>
        </w:rPr>
      </w:pPr>
    </w:p>
    <w:p w:rsidR="00E547CB" w:rsidRDefault="00E74C4A" w:rsidP="00E547CB">
      <w:pPr>
        <w:pStyle w:val="Prrafodelista"/>
        <w:numPr>
          <w:ilvl w:val="0"/>
          <w:numId w:val="1"/>
        </w:numPr>
        <w:jc w:val="both"/>
        <w:rPr>
          <w:rFonts w:ascii="Tahoma" w:hAnsi="Tahoma" w:cs="Tahoma"/>
          <w:b/>
          <w:color w:val="000000"/>
        </w:rPr>
      </w:pPr>
      <w:r w:rsidRPr="00E74C4A">
        <w:rPr>
          <w:rFonts w:ascii="Tahoma" w:hAnsi="Tahoma" w:cs="Tahoma"/>
          <w:b/>
          <w:color w:val="000000"/>
        </w:rPr>
        <w:t>Festival Deportivo</w:t>
      </w:r>
      <w:r w:rsidR="006278FA">
        <w:rPr>
          <w:rFonts w:ascii="Tahoma" w:hAnsi="Tahoma" w:cs="Tahoma"/>
          <w:b/>
          <w:color w:val="000000"/>
        </w:rPr>
        <w:t>- Proyecto</w:t>
      </w:r>
    </w:p>
    <w:p w:rsidR="00E547CB" w:rsidRDefault="00E547CB" w:rsidP="00E547CB">
      <w:pPr>
        <w:jc w:val="both"/>
        <w:rPr>
          <w:rFonts w:ascii="Tahoma" w:hAnsi="Tahoma" w:cs="Tahoma"/>
          <w:b/>
          <w:color w:val="000000"/>
        </w:rPr>
      </w:pPr>
    </w:p>
    <w:p w:rsidR="00E547CB" w:rsidRPr="008D1F5D" w:rsidRDefault="00E547CB" w:rsidP="00E547CB">
      <w:pPr>
        <w:jc w:val="both"/>
        <w:rPr>
          <w:rFonts w:ascii="Tahoma" w:hAnsi="Tahoma" w:cs="Tahoma"/>
        </w:rPr>
      </w:pPr>
      <w:r w:rsidRPr="008D1F5D">
        <w:rPr>
          <w:rFonts w:ascii="Tahoma" w:hAnsi="Tahoma" w:cs="Tahoma"/>
        </w:rPr>
        <w:t xml:space="preserve">Entre los docentes Antonio Posada y Clareth Jaramillo, se está organizando el cronograma para continuar con el proyecto  del festival. Este nuevo año </w:t>
      </w:r>
      <w:r w:rsidR="009942A8" w:rsidRPr="008D1F5D">
        <w:rPr>
          <w:rFonts w:ascii="Tahoma" w:hAnsi="Tahoma" w:cs="Tahoma"/>
        </w:rPr>
        <w:t>se tiene nuevo secretario de la SEMRED, por lo tanto el proceso de contratación de los cogestores se puede demorar, por lo tanto la realización de los festivales lo</w:t>
      </w:r>
      <w:r w:rsidR="00305B6D">
        <w:rPr>
          <w:rFonts w:ascii="Tahoma" w:hAnsi="Tahoma" w:cs="Tahoma"/>
        </w:rPr>
        <w:t>s vamos a tener que realizar con</w:t>
      </w:r>
      <w:r w:rsidR="009942A8" w:rsidRPr="008D1F5D">
        <w:rPr>
          <w:rFonts w:ascii="Tahoma" w:hAnsi="Tahoma" w:cs="Tahoma"/>
        </w:rPr>
        <w:t xml:space="preserve"> en épocas pasadas, es decir que cada docente ubique las instituciones y que los estudiantes realicen sus prácticas allí. No podemos arrancar con la SEMRED esperando que agilicen el proceso de </w:t>
      </w:r>
      <w:r w:rsidR="009942A8" w:rsidRPr="008D1F5D">
        <w:rPr>
          <w:rFonts w:ascii="Tahoma" w:hAnsi="Tahoma" w:cs="Tahoma"/>
        </w:rPr>
        <w:lastRenderedPageBreak/>
        <w:t>contratación, y que de pronto no se siga el proceso, ya que podemos tener problemas con el desplazamiento de los niños a los sitios de los festivales</w:t>
      </w:r>
      <w:r w:rsidRPr="008D1F5D">
        <w:rPr>
          <w:rFonts w:ascii="Tahoma" w:hAnsi="Tahoma" w:cs="Tahoma"/>
        </w:rPr>
        <w:t>.</w:t>
      </w:r>
    </w:p>
    <w:p w:rsidR="00E547CB" w:rsidRPr="008D1F5D" w:rsidRDefault="00E547CB" w:rsidP="00E547CB">
      <w:pPr>
        <w:jc w:val="both"/>
        <w:rPr>
          <w:rFonts w:ascii="Tahoma" w:hAnsi="Tahoma" w:cs="Tahoma"/>
        </w:rPr>
      </w:pPr>
    </w:p>
    <w:p w:rsidR="00E547CB" w:rsidRDefault="00E547CB" w:rsidP="00E547CB">
      <w:pPr>
        <w:jc w:val="both"/>
        <w:rPr>
          <w:rFonts w:ascii="Tahoma" w:hAnsi="Tahoma" w:cs="Tahoma"/>
          <w:color w:val="000000"/>
        </w:rPr>
      </w:pPr>
      <w:r>
        <w:rPr>
          <w:rFonts w:ascii="Tahoma" w:hAnsi="Tahoma" w:cs="Tahoma"/>
          <w:color w:val="000000"/>
        </w:rPr>
        <w:t>Jose David:</w:t>
      </w:r>
      <w:r w:rsidR="009D3BFD">
        <w:rPr>
          <w:rFonts w:ascii="Tahoma" w:hAnsi="Tahoma" w:cs="Tahoma"/>
          <w:color w:val="000000"/>
        </w:rPr>
        <w:t xml:space="preserve"> Pregunta si la población debe ser estrictamente niños o puede trabajarse con adulto mayor.</w:t>
      </w:r>
    </w:p>
    <w:p w:rsidR="009D3BFD" w:rsidRDefault="009D3BFD" w:rsidP="00E547CB">
      <w:pPr>
        <w:jc w:val="both"/>
        <w:rPr>
          <w:rFonts w:ascii="Tahoma" w:hAnsi="Tahoma" w:cs="Tahoma"/>
          <w:color w:val="000000"/>
        </w:rPr>
      </w:pPr>
    </w:p>
    <w:p w:rsidR="009D3BFD" w:rsidRDefault="009D3BFD" w:rsidP="00E547CB">
      <w:pPr>
        <w:jc w:val="both"/>
        <w:rPr>
          <w:rFonts w:ascii="Tahoma" w:hAnsi="Tahoma" w:cs="Tahoma"/>
          <w:color w:val="000000"/>
        </w:rPr>
      </w:pPr>
      <w:r>
        <w:rPr>
          <w:rFonts w:ascii="Tahoma" w:hAnsi="Tahoma" w:cs="Tahoma"/>
          <w:color w:val="000000"/>
        </w:rPr>
        <w:t>Clareth Jaramillo: Aclara que el proyecto que se ha venido realizando es con población escolar, debido a que se quería abordar las problemática de la convivencia escolar.</w:t>
      </w:r>
    </w:p>
    <w:p w:rsidR="009D3BFD" w:rsidRDefault="009D3BFD" w:rsidP="00E547CB">
      <w:pPr>
        <w:jc w:val="both"/>
        <w:rPr>
          <w:rFonts w:ascii="Tahoma" w:hAnsi="Tahoma" w:cs="Tahoma"/>
          <w:color w:val="000000"/>
        </w:rPr>
      </w:pPr>
    </w:p>
    <w:p w:rsidR="009D3BFD" w:rsidRDefault="009D3BFD" w:rsidP="00E547CB">
      <w:pPr>
        <w:jc w:val="both"/>
        <w:rPr>
          <w:rFonts w:ascii="Tahoma" w:hAnsi="Tahoma" w:cs="Tahoma"/>
          <w:color w:val="000000"/>
        </w:rPr>
      </w:pPr>
      <w:r>
        <w:rPr>
          <w:rFonts w:ascii="Tahoma" w:hAnsi="Tahoma" w:cs="Tahoma"/>
          <w:color w:val="000000"/>
        </w:rPr>
        <w:t>Greys  Morales: Dice que el proyecto no puede dar un paso atrás por que el convenio con la SEMRED ya no exista, y se deben buscar otras posibilidades como la ubicación de practicantes profesionales que hagan la labor de seguimiento a los estudiantes en este proceso.</w:t>
      </w:r>
    </w:p>
    <w:p w:rsidR="009D3BFD" w:rsidRDefault="009D3BFD" w:rsidP="00E547CB">
      <w:pPr>
        <w:jc w:val="both"/>
        <w:rPr>
          <w:rFonts w:ascii="Tahoma" w:hAnsi="Tahoma" w:cs="Tahoma"/>
          <w:color w:val="000000"/>
        </w:rPr>
      </w:pPr>
    </w:p>
    <w:p w:rsidR="009D3BFD" w:rsidRDefault="009D3BFD" w:rsidP="00E547CB">
      <w:pPr>
        <w:jc w:val="both"/>
        <w:rPr>
          <w:rFonts w:ascii="Tahoma" w:hAnsi="Tahoma" w:cs="Tahoma"/>
          <w:color w:val="000000"/>
        </w:rPr>
      </w:pPr>
      <w:r>
        <w:rPr>
          <w:rFonts w:ascii="Tahoma" w:hAnsi="Tahoma" w:cs="Tahoma"/>
          <w:color w:val="000000"/>
        </w:rPr>
        <w:t>Cesar Botero: Dice que este tema ya había sido abordado en ocasiones anteriores, y que la responsabilidad de este proyecto es del área, propone invitar a Dany R.  para que entregue la base de datos y haciendo uso del recurso que hay disponible se logre continuar de igual forma con los festivales.</w:t>
      </w:r>
    </w:p>
    <w:p w:rsidR="009D3BFD" w:rsidRDefault="009D3BFD" w:rsidP="00E547CB">
      <w:pPr>
        <w:jc w:val="both"/>
        <w:rPr>
          <w:rFonts w:ascii="Tahoma" w:hAnsi="Tahoma" w:cs="Tahoma"/>
          <w:color w:val="000000"/>
        </w:rPr>
      </w:pPr>
    </w:p>
    <w:p w:rsidR="009D3BFD" w:rsidRDefault="009D3BFD" w:rsidP="00E547CB">
      <w:pPr>
        <w:jc w:val="both"/>
        <w:rPr>
          <w:rFonts w:ascii="Tahoma" w:hAnsi="Tahoma" w:cs="Tahoma"/>
          <w:color w:val="000000"/>
        </w:rPr>
      </w:pPr>
      <w:r>
        <w:rPr>
          <w:rFonts w:ascii="Tahoma" w:hAnsi="Tahoma" w:cs="Tahoma"/>
          <w:color w:val="000000"/>
        </w:rPr>
        <w:t>Jhon Jairo Triviño: Está de acuerdo con el planteamiento anterior, diciendo que es un proceso del área de deportes, propone que la organización sea de la misma forma</w:t>
      </w:r>
      <w:r w:rsidR="00530E7D">
        <w:rPr>
          <w:rFonts w:ascii="Tahoma" w:hAnsi="Tahoma" w:cs="Tahoma"/>
          <w:color w:val="000000"/>
        </w:rPr>
        <w:t xml:space="preserve"> responsabilidad del área para ubicar las instituciones y los estudiantes lleguen a estas presentándose de parte del programa. Y manifiesta su duda frente a la vinculación de la secretaría de educación con este proceso para este nuevo año.</w:t>
      </w:r>
    </w:p>
    <w:p w:rsidR="00530E7D" w:rsidRDefault="00530E7D" w:rsidP="00E547CB">
      <w:pPr>
        <w:jc w:val="both"/>
        <w:rPr>
          <w:rFonts w:ascii="Tahoma" w:hAnsi="Tahoma" w:cs="Tahoma"/>
          <w:color w:val="000000"/>
        </w:rPr>
      </w:pPr>
    </w:p>
    <w:p w:rsidR="00530E7D" w:rsidRDefault="00530E7D" w:rsidP="00E547CB">
      <w:pPr>
        <w:jc w:val="both"/>
        <w:rPr>
          <w:rFonts w:ascii="Tahoma" w:hAnsi="Tahoma" w:cs="Tahoma"/>
          <w:color w:val="000000"/>
        </w:rPr>
      </w:pPr>
      <w:r>
        <w:rPr>
          <w:rFonts w:ascii="Tahoma" w:hAnsi="Tahoma" w:cs="Tahoma"/>
          <w:color w:val="000000"/>
        </w:rPr>
        <w:t>Mauricio Gallo: Dice que ya van 3 o 4 semestres hablando de lo mismo, pues el proyecto está encabezado por los docentes del área, lo que debe hacerse es presentarlo e inscribirlo a la universidad, para que tenga el respaldo y no depender de instituciones como la SEMRED.</w:t>
      </w:r>
    </w:p>
    <w:p w:rsidR="00530E7D" w:rsidRDefault="00530E7D" w:rsidP="00E547CB">
      <w:pPr>
        <w:jc w:val="both"/>
        <w:rPr>
          <w:rFonts w:ascii="Tahoma" w:hAnsi="Tahoma" w:cs="Tahoma"/>
          <w:color w:val="000000"/>
        </w:rPr>
      </w:pPr>
    </w:p>
    <w:p w:rsidR="00530E7D" w:rsidRDefault="00530E7D" w:rsidP="00E547CB">
      <w:pPr>
        <w:jc w:val="both"/>
        <w:rPr>
          <w:rFonts w:ascii="Tahoma" w:hAnsi="Tahoma" w:cs="Tahoma"/>
          <w:color w:val="000000"/>
        </w:rPr>
      </w:pPr>
      <w:r>
        <w:rPr>
          <w:rFonts w:ascii="Tahoma" w:hAnsi="Tahoma" w:cs="Tahoma"/>
          <w:color w:val="000000"/>
        </w:rPr>
        <w:t>Antonio Posada: De acuerdo con que la UTP se haga responsable, pero antes de inscribirlo, la idea es tener el documento ya creado.</w:t>
      </w:r>
    </w:p>
    <w:p w:rsidR="00530E7D" w:rsidRDefault="00530E7D" w:rsidP="00E547CB">
      <w:pPr>
        <w:jc w:val="both"/>
        <w:rPr>
          <w:rFonts w:ascii="Tahoma" w:hAnsi="Tahoma" w:cs="Tahoma"/>
          <w:color w:val="000000"/>
        </w:rPr>
      </w:pPr>
    </w:p>
    <w:p w:rsidR="00530E7D" w:rsidRDefault="00530E7D" w:rsidP="00E547CB">
      <w:pPr>
        <w:jc w:val="both"/>
        <w:rPr>
          <w:rFonts w:ascii="Tahoma" w:hAnsi="Tahoma" w:cs="Tahoma"/>
          <w:color w:val="000000"/>
        </w:rPr>
      </w:pPr>
      <w:r>
        <w:rPr>
          <w:rFonts w:ascii="Tahoma" w:hAnsi="Tahoma" w:cs="Tahoma"/>
          <w:color w:val="000000"/>
        </w:rPr>
        <w:t xml:space="preserve">Mauricio Gallo: Propone </w:t>
      </w:r>
      <w:r>
        <w:rPr>
          <w:rFonts w:ascii="Tahoma" w:hAnsi="Tahoma" w:cs="Tahoma"/>
          <w:color w:val="000000"/>
        </w:rPr>
        <w:tab/>
        <w:t xml:space="preserve">que en la próxima reunión de área se </w:t>
      </w:r>
      <w:r w:rsidR="006278FA">
        <w:rPr>
          <w:rFonts w:ascii="Tahoma" w:hAnsi="Tahoma" w:cs="Tahoma"/>
          <w:color w:val="000000"/>
        </w:rPr>
        <w:t>dé</w:t>
      </w:r>
      <w:r>
        <w:rPr>
          <w:rFonts w:ascii="Tahoma" w:hAnsi="Tahoma" w:cs="Tahoma"/>
          <w:color w:val="000000"/>
        </w:rPr>
        <w:t xml:space="preserve"> a conocer la propuesta terminada del proyecto del festival.</w:t>
      </w:r>
    </w:p>
    <w:p w:rsidR="00530E7D" w:rsidRDefault="00530E7D" w:rsidP="00E547CB">
      <w:pPr>
        <w:jc w:val="both"/>
        <w:rPr>
          <w:rFonts w:ascii="Tahoma" w:hAnsi="Tahoma" w:cs="Tahoma"/>
          <w:color w:val="000000"/>
        </w:rPr>
      </w:pPr>
    </w:p>
    <w:p w:rsidR="00530E7D" w:rsidRDefault="00530E7D" w:rsidP="00E547CB">
      <w:pPr>
        <w:jc w:val="both"/>
        <w:rPr>
          <w:rFonts w:ascii="Tahoma" w:hAnsi="Tahoma" w:cs="Tahoma"/>
          <w:color w:val="000000"/>
        </w:rPr>
      </w:pPr>
      <w:r>
        <w:rPr>
          <w:rFonts w:ascii="Tahoma" w:hAnsi="Tahoma" w:cs="Tahoma"/>
          <w:color w:val="000000"/>
        </w:rPr>
        <w:t xml:space="preserve">Luis Guillermo García: Interviene, propone hacer el festival de voleibol  el 22 de marzo, para evitar que se cruce con otras fechas y que el tiempo de semana Santa afecte el proceso. </w:t>
      </w:r>
      <w:r w:rsidR="006278FA">
        <w:rPr>
          <w:rFonts w:ascii="Tahoma" w:hAnsi="Tahoma" w:cs="Tahoma"/>
          <w:color w:val="000000"/>
        </w:rPr>
        <w:t>Además</w:t>
      </w:r>
      <w:r>
        <w:rPr>
          <w:rFonts w:ascii="Tahoma" w:hAnsi="Tahoma" w:cs="Tahoma"/>
          <w:color w:val="000000"/>
        </w:rPr>
        <w:t xml:space="preserve"> manifiesta unas necesidades para la realización de dicho festival que son las siguientes: </w:t>
      </w:r>
    </w:p>
    <w:p w:rsidR="00530E7D" w:rsidRDefault="00530E7D" w:rsidP="00530E7D">
      <w:pPr>
        <w:pStyle w:val="Prrafodelista"/>
        <w:numPr>
          <w:ilvl w:val="0"/>
          <w:numId w:val="3"/>
        </w:numPr>
        <w:jc w:val="both"/>
        <w:rPr>
          <w:rFonts w:ascii="Tahoma" w:hAnsi="Tahoma" w:cs="Tahoma"/>
          <w:color w:val="000000"/>
        </w:rPr>
      </w:pPr>
      <w:r>
        <w:rPr>
          <w:rFonts w:ascii="Tahoma" w:hAnsi="Tahoma" w:cs="Tahoma"/>
          <w:color w:val="000000"/>
        </w:rPr>
        <w:t>20 cuerpos de andamios completos</w:t>
      </w:r>
    </w:p>
    <w:p w:rsidR="00530E7D" w:rsidRDefault="00530E7D" w:rsidP="00530E7D">
      <w:pPr>
        <w:pStyle w:val="Prrafodelista"/>
        <w:numPr>
          <w:ilvl w:val="0"/>
          <w:numId w:val="3"/>
        </w:numPr>
        <w:jc w:val="both"/>
        <w:rPr>
          <w:rFonts w:ascii="Tahoma" w:hAnsi="Tahoma" w:cs="Tahoma"/>
          <w:color w:val="000000"/>
        </w:rPr>
      </w:pPr>
      <w:r>
        <w:rPr>
          <w:rFonts w:ascii="Tahoma" w:hAnsi="Tahoma" w:cs="Tahoma"/>
          <w:color w:val="000000"/>
        </w:rPr>
        <w:t>4 bultos de cal</w:t>
      </w:r>
    </w:p>
    <w:p w:rsidR="00530E7D" w:rsidRDefault="00530E7D" w:rsidP="00530E7D">
      <w:pPr>
        <w:pStyle w:val="Prrafodelista"/>
        <w:numPr>
          <w:ilvl w:val="0"/>
          <w:numId w:val="3"/>
        </w:numPr>
        <w:jc w:val="both"/>
        <w:rPr>
          <w:rFonts w:ascii="Tahoma" w:hAnsi="Tahoma" w:cs="Tahoma"/>
          <w:color w:val="000000"/>
        </w:rPr>
      </w:pPr>
      <w:r>
        <w:rPr>
          <w:rFonts w:ascii="Tahoma" w:hAnsi="Tahoma" w:cs="Tahoma"/>
          <w:color w:val="000000"/>
        </w:rPr>
        <w:t>250 diplomas</w:t>
      </w:r>
    </w:p>
    <w:p w:rsidR="00530E7D" w:rsidRDefault="00530E7D" w:rsidP="00530E7D">
      <w:pPr>
        <w:pStyle w:val="Prrafodelista"/>
        <w:numPr>
          <w:ilvl w:val="0"/>
          <w:numId w:val="3"/>
        </w:numPr>
        <w:jc w:val="both"/>
        <w:rPr>
          <w:rFonts w:ascii="Tahoma" w:hAnsi="Tahoma" w:cs="Tahoma"/>
          <w:color w:val="000000"/>
        </w:rPr>
      </w:pPr>
      <w:r>
        <w:rPr>
          <w:rFonts w:ascii="Tahoma" w:hAnsi="Tahoma" w:cs="Tahoma"/>
          <w:color w:val="000000"/>
        </w:rPr>
        <w:t>400 bolsas de agua</w:t>
      </w:r>
    </w:p>
    <w:p w:rsidR="00530E7D" w:rsidRDefault="00530E7D" w:rsidP="00530E7D">
      <w:pPr>
        <w:pStyle w:val="Prrafodelista"/>
        <w:numPr>
          <w:ilvl w:val="0"/>
          <w:numId w:val="3"/>
        </w:numPr>
        <w:jc w:val="both"/>
        <w:rPr>
          <w:rFonts w:ascii="Tahoma" w:hAnsi="Tahoma" w:cs="Tahoma"/>
          <w:color w:val="000000"/>
        </w:rPr>
      </w:pPr>
      <w:r>
        <w:rPr>
          <w:rFonts w:ascii="Tahoma" w:hAnsi="Tahoma" w:cs="Tahoma"/>
          <w:color w:val="000000"/>
        </w:rPr>
        <w:t>Premios sorpresa</w:t>
      </w:r>
    </w:p>
    <w:p w:rsidR="00530E7D" w:rsidRDefault="00530E7D" w:rsidP="00530E7D">
      <w:pPr>
        <w:jc w:val="both"/>
        <w:rPr>
          <w:rFonts w:ascii="Tahoma" w:hAnsi="Tahoma" w:cs="Tahoma"/>
          <w:color w:val="000000"/>
        </w:rPr>
      </w:pPr>
    </w:p>
    <w:p w:rsidR="00530E7D" w:rsidRDefault="00530E7D" w:rsidP="00530E7D">
      <w:pPr>
        <w:jc w:val="both"/>
        <w:rPr>
          <w:rFonts w:ascii="Tahoma" w:hAnsi="Tahoma" w:cs="Tahoma"/>
          <w:color w:val="000000"/>
        </w:rPr>
      </w:pPr>
      <w:r>
        <w:rPr>
          <w:rFonts w:ascii="Tahoma" w:hAnsi="Tahoma" w:cs="Tahoma"/>
          <w:color w:val="000000"/>
        </w:rPr>
        <w:lastRenderedPageBreak/>
        <w:t>Antonio Posada: El recurso para el proyecto se aprobó el año pasado y originalmente se destinó para implementación Deportiva. Sin embargo, si se quiere destinar para otros fines debe existir un acuerdo.</w:t>
      </w:r>
    </w:p>
    <w:p w:rsidR="00530E7D" w:rsidRDefault="00530E7D" w:rsidP="00530E7D">
      <w:pPr>
        <w:jc w:val="both"/>
        <w:rPr>
          <w:rFonts w:ascii="Tahoma" w:hAnsi="Tahoma" w:cs="Tahoma"/>
          <w:color w:val="000000"/>
        </w:rPr>
      </w:pPr>
    </w:p>
    <w:p w:rsidR="00530E7D" w:rsidRDefault="00530E7D" w:rsidP="00530E7D">
      <w:pPr>
        <w:jc w:val="both"/>
        <w:rPr>
          <w:rFonts w:ascii="Tahoma" w:hAnsi="Tahoma" w:cs="Tahoma"/>
          <w:color w:val="000000"/>
        </w:rPr>
      </w:pPr>
      <w:r>
        <w:rPr>
          <w:rFonts w:ascii="Tahoma" w:hAnsi="Tahoma" w:cs="Tahoma"/>
          <w:color w:val="000000"/>
        </w:rPr>
        <w:t>Clareth Jaramillo: está de acuerdo y manifiesta que existe un buen e</w:t>
      </w:r>
      <w:r w:rsidR="006278FA">
        <w:rPr>
          <w:rFonts w:ascii="Tahoma" w:hAnsi="Tahoma" w:cs="Tahoma"/>
          <w:color w:val="000000"/>
        </w:rPr>
        <w:t>quipo humano para hacer la distribución adecuada y equitativa del recurso, para la financiación del festival.</w:t>
      </w:r>
    </w:p>
    <w:p w:rsidR="006278FA" w:rsidRDefault="006278FA" w:rsidP="00530E7D">
      <w:pPr>
        <w:jc w:val="both"/>
        <w:rPr>
          <w:rFonts w:ascii="Tahoma" w:hAnsi="Tahoma" w:cs="Tahoma"/>
          <w:color w:val="000000"/>
        </w:rPr>
      </w:pPr>
    </w:p>
    <w:p w:rsidR="006278FA" w:rsidRDefault="006278FA" w:rsidP="00530E7D">
      <w:pPr>
        <w:jc w:val="both"/>
        <w:rPr>
          <w:rFonts w:ascii="Tahoma" w:hAnsi="Tahoma" w:cs="Tahoma"/>
          <w:color w:val="000000"/>
        </w:rPr>
      </w:pPr>
      <w:r>
        <w:rPr>
          <w:rFonts w:ascii="Tahoma" w:hAnsi="Tahoma" w:cs="Tahoma"/>
          <w:color w:val="000000"/>
        </w:rPr>
        <w:t>Luis Guillermo García: Informa que el inscribió ya el festival como sin ánimo de Lucro. La idea sería tener un proyecto general y que todos los festivales sean parte de él.</w:t>
      </w:r>
    </w:p>
    <w:p w:rsidR="006278FA" w:rsidRDefault="006278FA" w:rsidP="00530E7D">
      <w:pPr>
        <w:jc w:val="both"/>
        <w:rPr>
          <w:rFonts w:ascii="Tahoma" w:hAnsi="Tahoma" w:cs="Tahoma"/>
          <w:color w:val="000000"/>
        </w:rPr>
      </w:pPr>
    </w:p>
    <w:p w:rsidR="006278FA" w:rsidRDefault="006278FA" w:rsidP="00530E7D">
      <w:pPr>
        <w:jc w:val="both"/>
        <w:rPr>
          <w:rFonts w:ascii="Tahoma" w:hAnsi="Tahoma" w:cs="Tahoma"/>
          <w:color w:val="000000"/>
        </w:rPr>
      </w:pPr>
      <w:r>
        <w:rPr>
          <w:rFonts w:ascii="Tahoma" w:hAnsi="Tahoma" w:cs="Tahoma"/>
          <w:color w:val="000000"/>
        </w:rPr>
        <w:t>Yolima Rodríguez: Propone observar otras alternativas como la de desarrollar festivales por deportes en las instituciones educativas (un deporte por institución) sin que los niños deban desplazarse a otros escenarios.</w:t>
      </w:r>
    </w:p>
    <w:p w:rsidR="004910CD" w:rsidRDefault="004910CD" w:rsidP="00530E7D">
      <w:pPr>
        <w:jc w:val="both"/>
        <w:rPr>
          <w:rFonts w:ascii="Tahoma" w:hAnsi="Tahoma" w:cs="Tahoma"/>
          <w:color w:val="000000"/>
        </w:rPr>
      </w:pPr>
    </w:p>
    <w:p w:rsidR="004910CD" w:rsidRPr="008D1F5D" w:rsidRDefault="004910CD" w:rsidP="00530E7D">
      <w:pPr>
        <w:jc w:val="both"/>
        <w:rPr>
          <w:rFonts w:ascii="Tahoma" w:hAnsi="Tahoma" w:cs="Tahoma"/>
        </w:rPr>
      </w:pPr>
      <w:r w:rsidRPr="008D1F5D">
        <w:rPr>
          <w:rFonts w:ascii="Tahoma" w:hAnsi="Tahoma" w:cs="Tahoma"/>
        </w:rPr>
        <w:t>Se acuerda que para la próxima reunión del área, que será el lunes 11 de marzo, se presente el borrador del proyecto sobre las jornadas deportivas para la convivencia escolar, que viene desarrollando los profesores Antonio María Posada y Clareth Jaramillo.</w:t>
      </w:r>
    </w:p>
    <w:p w:rsidR="006278FA" w:rsidRDefault="006278FA" w:rsidP="00530E7D">
      <w:pPr>
        <w:jc w:val="both"/>
        <w:rPr>
          <w:rFonts w:ascii="Tahoma" w:hAnsi="Tahoma" w:cs="Tahoma"/>
          <w:color w:val="000000"/>
        </w:rPr>
      </w:pPr>
    </w:p>
    <w:p w:rsidR="006278FA" w:rsidRPr="006278FA" w:rsidRDefault="006278FA" w:rsidP="006278FA">
      <w:pPr>
        <w:pStyle w:val="Prrafodelista"/>
        <w:numPr>
          <w:ilvl w:val="0"/>
          <w:numId w:val="1"/>
        </w:numPr>
        <w:jc w:val="both"/>
        <w:rPr>
          <w:rFonts w:ascii="Tahoma" w:hAnsi="Tahoma" w:cs="Tahoma"/>
          <w:b/>
          <w:color w:val="000000"/>
        </w:rPr>
      </w:pPr>
      <w:r w:rsidRPr="006278FA">
        <w:rPr>
          <w:rFonts w:ascii="Tahoma" w:hAnsi="Tahoma" w:cs="Tahoma"/>
          <w:b/>
          <w:color w:val="000000"/>
        </w:rPr>
        <w:t>Pares Académicos, Actualidad</w:t>
      </w:r>
    </w:p>
    <w:p w:rsidR="006278FA" w:rsidRPr="006278FA" w:rsidRDefault="006278FA" w:rsidP="006278FA">
      <w:pPr>
        <w:pStyle w:val="Prrafodelista"/>
        <w:jc w:val="both"/>
        <w:rPr>
          <w:rFonts w:ascii="Tahoma" w:hAnsi="Tahoma" w:cs="Tahoma"/>
          <w:b/>
          <w:color w:val="000000"/>
        </w:rPr>
      </w:pPr>
    </w:p>
    <w:p w:rsidR="006278FA" w:rsidRPr="008D1F5D" w:rsidRDefault="006278FA" w:rsidP="006278FA">
      <w:pPr>
        <w:jc w:val="both"/>
        <w:rPr>
          <w:rFonts w:ascii="Tahoma" w:hAnsi="Tahoma" w:cs="Tahoma"/>
        </w:rPr>
      </w:pPr>
      <w:r w:rsidRPr="008D1F5D">
        <w:rPr>
          <w:rFonts w:ascii="Tahoma" w:hAnsi="Tahoma" w:cs="Tahoma"/>
        </w:rPr>
        <w:t xml:space="preserve">Clareth Jaramillo: pregunta si hubo asistencia de los pares académicos de natación, futbol y baloncesto a la reunión con el director del programa, sobre los programas de asignatura. </w:t>
      </w:r>
      <w:r w:rsidR="00CF2AC7" w:rsidRPr="008D1F5D">
        <w:rPr>
          <w:rFonts w:ascii="Tahoma" w:hAnsi="Tahoma" w:cs="Tahoma"/>
        </w:rPr>
        <w:t>No pudo asistir por calamidad familiar, pero que el señor director del programa, iba a asumir personalmente.</w:t>
      </w:r>
    </w:p>
    <w:p w:rsidR="006278FA" w:rsidRDefault="006278FA" w:rsidP="006278FA">
      <w:pPr>
        <w:jc w:val="both"/>
        <w:rPr>
          <w:rFonts w:ascii="Tahoma" w:hAnsi="Tahoma" w:cs="Tahoma"/>
        </w:rPr>
      </w:pPr>
    </w:p>
    <w:p w:rsidR="006278FA" w:rsidRDefault="006278FA" w:rsidP="006278FA">
      <w:pPr>
        <w:jc w:val="both"/>
        <w:rPr>
          <w:rFonts w:ascii="Tahoma" w:hAnsi="Tahoma" w:cs="Tahoma"/>
        </w:rPr>
      </w:pPr>
      <w:r>
        <w:rPr>
          <w:rFonts w:ascii="Tahoma" w:hAnsi="Tahoma" w:cs="Tahoma"/>
        </w:rPr>
        <w:t>Yolima Rodríguez: Dice que se reunieron los pares académicos de baloncesto e hicieron acuerdos para unificar y hacer ajustes al programa. Acordaron también una próxima reunión para continuar con los ajustes.</w:t>
      </w:r>
    </w:p>
    <w:p w:rsidR="006278FA" w:rsidRDefault="006278FA" w:rsidP="006278FA">
      <w:pPr>
        <w:jc w:val="both"/>
        <w:rPr>
          <w:rFonts w:ascii="Tahoma" w:hAnsi="Tahoma" w:cs="Tahoma"/>
        </w:rPr>
      </w:pPr>
    </w:p>
    <w:p w:rsidR="006278FA" w:rsidRDefault="006278FA" w:rsidP="006278FA">
      <w:pPr>
        <w:jc w:val="both"/>
        <w:rPr>
          <w:rFonts w:ascii="Tahoma" w:hAnsi="Tahoma" w:cs="Tahoma"/>
        </w:rPr>
      </w:pPr>
      <w:r>
        <w:rPr>
          <w:rFonts w:ascii="Tahoma" w:hAnsi="Tahoma" w:cs="Tahoma"/>
        </w:rPr>
        <w:t>Julián Cardona: Dice que está pendiente la reunión, pues él recibió la información tarde.</w:t>
      </w:r>
    </w:p>
    <w:p w:rsidR="006278FA" w:rsidRDefault="006278FA" w:rsidP="006278FA">
      <w:pPr>
        <w:jc w:val="both"/>
        <w:rPr>
          <w:rFonts w:ascii="Tahoma" w:hAnsi="Tahoma" w:cs="Tahoma"/>
        </w:rPr>
      </w:pPr>
    </w:p>
    <w:p w:rsidR="006278FA" w:rsidRDefault="006278FA" w:rsidP="006278FA">
      <w:pPr>
        <w:jc w:val="both"/>
        <w:rPr>
          <w:rFonts w:ascii="Tahoma" w:hAnsi="Tahoma" w:cs="Tahoma"/>
        </w:rPr>
      </w:pPr>
      <w:r>
        <w:rPr>
          <w:rFonts w:ascii="Tahoma" w:hAnsi="Tahoma" w:cs="Tahoma"/>
        </w:rPr>
        <w:t>Mauricio Gallo: Dice que si hubo una reunión corta, y se quedó en programar una nueva reunión.</w:t>
      </w:r>
    </w:p>
    <w:p w:rsidR="006278FA" w:rsidRPr="00530E7D" w:rsidRDefault="006278FA" w:rsidP="00530E7D">
      <w:pPr>
        <w:jc w:val="both"/>
        <w:rPr>
          <w:rFonts w:ascii="Tahoma" w:hAnsi="Tahoma" w:cs="Tahoma"/>
          <w:color w:val="000000"/>
        </w:rPr>
      </w:pPr>
    </w:p>
    <w:p w:rsidR="00530E7D" w:rsidRPr="006278FA" w:rsidRDefault="006278FA" w:rsidP="006278FA">
      <w:pPr>
        <w:pStyle w:val="Prrafodelista"/>
        <w:numPr>
          <w:ilvl w:val="0"/>
          <w:numId w:val="1"/>
        </w:numPr>
        <w:jc w:val="both"/>
        <w:rPr>
          <w:rFonts w:ascii="Tahoma" w:hAnsi="Tahoma" w:cs="Tahoma"/>
          <w:color w:val="000000"/>
        </w:rPr>
      </w:pPr>
      <w:r>
        <w:rPr>
          <w:rFonts w:ascii="Tahoma" w:hAnsi="Tahoma" w:cs="Tahoma"/>
          <w:b/>
          <w:color w:val="000000"/>
        </w:rPr>
        <w:t>Proceso de Modernización curricular</w:t>
      </w:r>
    </w:p>
    <w:p w:rsidR="006278FA" w:rsidRDefault="006278FA" w:rsidP="006278FA">
      <w:pPr>
        <w:jc w:val="both"/>
        <w:rPr>
          <w:rFonts w:ascii="Tahoma" w:hAnsi="Tahoma" w:cs="Tahoma"/>
          <w:color w:val="000000"/>
        </w:rPr>
      </w:pPr>
    </w:p>
    <w:p w:rsidR="006278FA" w:rsidRDefault="006278FA" w:rsidP="006278FA">
      <w:pPr>
        <w:jc w:val="both"/>
        <w:rPr>
          <w:rFonts w:ascii="Tahoma" w:hAnsi="Tahoma" w:cs="Tahoma"/>
          <w:color w:val="000000"/>
        </w:rPr>
      </w:pPr>
      <w:r>
        <w:rPr>
          <w:rFonts w:ascii="Tahoma" w:hAnsi="Tahoma" w:cs="Tahoma"/>
          <w:color w:val="000000"/>
        </w:rPr>
        <w:t>El docente Mauricio García habla sobre el plan</w:t>
      </w:r>
      <w:r w:rsidR="006C40AC">
        <w:rPr>
          <w:rFonts w:ascii="Tahoma" w:hAnsi="Tahoma" w:cs="Tahoma"/>
          <w:color w:val="000000"/>
        </w:rPr>
        <w:t xml:space="preserve"> d</w:t>
      </w:r>
      <w:r>
        <w:rPr>
          <w:rFonts w:ascii="Tahoma" w:hAnsi="Tahoma" w:cs="Tahoma"/>
          <w:color w:val="000000"/>
        </w:rPr>
        <w:t>e mejoramiento:</w:t>
      </w:r>
    </w:p>
    <w:p w:rsidR="006278FA" w:rsidRDefault="006278FA" w:rsidP="006278FA">
      <w:pPr>
        <w:jc w:val="both"/>
        <w:rPr>
          <w:rFonts w:ascii="Tahoma" w:hAnsi="Tahoma" w:cs="Tahoma"/>
          <w:color w:val="000000"/>
        </w:rPr>
      </w:pPr>
    </w:p>
    <w:p w:rsidR="006278FA" w:rsidRDefault="006278FA" w:rsidP="006278FA">
      <w:pPr>
        <w:jc w:val="both"/>
        <w:rPr>
          <w:rFonts w:ascii="Tahoma" w:hAnsi="Tahoma" w:cs="Tahoma"/>
          <w:color w:val="000000"/>
        </w:rPr>
      </w:pPr>
      <w:r>
        <w:rPr>
          <w:rFonts w:ascii="Tahoma" w:hAnsi="Tahoma" w:cs="Tahoma"/>
          <w:color w:val="000000"/>
        </w:rPr>
        <w:t xml:space="preserve">Se acordó con el docente Mauricio Gallo en hacer una carta solicitando a la universidad </w:t>
      </w:r>
      <w:r w:rsidR="006C40AC">
        <w:rPr>
          <w:rFonts w:ascii="Tahoma" w:hAnsi="Tahoma" w:cs="Tahoma"/>
          <w:color w:val="000000"/>
        </w:rPr>
        <w:t>reconocer su compromiso con el mejoramiento del programa y en que aspectos.</w:t>
      </w:r>
    </w:p>
    <w:p w:rsidR="006C40AC" w:rsidRPr="006278FA" w:rsidRDefault="006C40AC" w:rsidP="006278FA">
      <w:pPr>
        <w:jc w:val="both"/>
        <w:rPr>
          <w:rFonts w:ascii="Tahoma" w:hAnsi="Tahoma" w:cs="Tahoma"/>
          <w:color w:val="000000"/>
        </w:rPr>
      </w:pPr>
      <w:r>
        <w:rPr>
          <w:rFonts w:ascii="Tahoma" w:hAnsi="Tahoma" w:cs="Tahoma"/>
          <w:color w:val="000000"/>
        </w:rPr>
        <w:t xml:space="preserve"> </w:t>
      </w:r>
    </w:p>
    <w:p w:rsidR="00530E7D" w:rsidRDefault="006C40AC" w:rsidP="00E547CB">
      <w:pPr>
        <w:jc w:val="both"/>
        <w:rPr>
          <w:rFonts w:ascii="Tahoma" w:hAnsi="Tahoma" w:cs="Tahoma"/>
          <w:color w:val="000000"/>
        </w:rPr>
      </w:pPr>
      <w:r>
        <w:rPr>
          <w:rFonts w:ascii="Tahoma" w:hAnsi="Tahoma" w:cs="Tahoma"/>
          <w:color w:val="000000"/>
        </w:rPr>
        <w:t>Teniendo en cuenta el informe de los pares académicos es necesario recatar la investigación del área de deportes reviviendo un grupo de investigación.</w:t>
      </w:r>
    </w:p>
    <w:p w:rsidR="006C40AC" w:rsidRDefault="006C40AC" w:rsidP="00E547CB">
      <w:pPr>
        <w:jc w:val="both"/>
        <w:rPr>
          <w:rFonts w:ascii="Tahoma" w:hAnsi="Tahoma" w:cs="Tahoma"/>
          <w:color w:val="000000"/>
        </w:rPr>
      </w:pPr>
    </w:p>
    <w:p w:rsidR="006C40AC" w:rsidRDefault="006C40AC" w:rsidP="00E547CB">
      <w:pPr>
        <w:jc w:val="both"/>
        <w:rPr>
          <w:rFonts w:ascii="Tahoma" w:hAnsi="Tahoma" w:cs="Tahoma"/>
          <w:color w:val="000000"/>
        </w:rPr>
      </w:pPr>
      <w:r>
        <w:rPr>
          <w:rFonts w:ascii="Tahoma" w:hAnsi="Tahoma" w:cs="Tahoma"/>
          <w:color w:val="000000"/>
        </w:rPr>
        <w:t>El docente Mauricio Gallo quedó a cargo de la explicación acerad de que es un plan de mejoramiento</w:t>
      </w:r>
    </w:p>
    <w:p w:rsidR="006C40AC" w:rsidRDefault="006C40AC" w:rsidP="00E547CB">
      <w:pPr>
        <w:jc w:val="both"/>
        <w:rPr>
          <w:rFonts w:ascii="Tahoma" w:hAnsi="Tahoma" w:cs="Tahoma"/>
          <w:color w:val="000000"/>
        </w:rPr>
      </w:pPr>
    </w:p>
    <w:p w:rsidR="006C40AC" w:rsidRDefault="006C40AC" w:rsidP="00E547CB">
      <w:pPr>
        <w:jc w:val="both"/>
        <w:rPr>
          <w:rFonts w:ascii="Tahoma" w:hAnsi="Tahoma" w:cs="Tahoma"/>
          <w:color w:val="000000"/>
        </w:rPr>
      </w:pPr>
      <w:r>
        <w:rPr>
          <w:rFonts w:ascii="Tahoma" w:hAnsi="Tahoma" w:cs="Tahoma"/>
          <w:color w:val="000000"/>
        </w:rPr>
        <w:t>El docente Mauricio García se comprometió en programar una reunión con un funcionario de la oficina de planeación de la universidad.</w:t>
      </w:r>
    </w:p>
    <w:p w:rsidR="006C40AC" w:rsidRDefault="006C40AC" w:rsidP="00E547CB">
      <w:pPr>
        <w:jc w:val="both"/>
        <w:rPr>
          <w:rFonts w:ascii="Tahoma" w:hAnsi="Tahoma" w:cs="Tahoma"/>
          <w:color w:val="000000"/>
        </w:rPr>
      </w:pPr>
    </w:p>
    <w:p w:rsidR="006C40AC" w:rsidRDefault="006C40AC" w:rsidP="00E547CB">
      <w:pPr>
        <w:jc w:val="both"/>
        <w:rPr>
          <w:rFonts w:ascii="Tahoma" w:hAnsi="Tahoma" w:cs="Tahoma"/>
          <w:color w:val="000000"/>
        </w:rPr>
      </w:pPr>
      <w:r>
        <w:rPr>
          <w:rFonts w:ascii="Tahoma" w:hAnsi="Tahoma" w:cs="Tahoma"/>
          <w:color w:val="000000"/>
        </w:rPr>
        <w:t>Mauricio Gallo pregunta si existe un plan de mejoramiento anterior en el programa.</w:t>
      </w:r>
    </w:p>
    <w:p w:rsidR="006C40AC" w:rsidRDefault="006C40AC" w:rsidP="00E547CB">
      <w:pPr>
        <w:jc w:val="both"/>
        <w:rPr>
          <w:rFonts w:ascii="Tahoma" w:hAnsi="Tahoma" w:cs="Tahoma"/>
          <w:color w:val="000000"/>
        </w:rPr>
      </w:pPr>
    </w:p>
    <w:p w:rsidR="006C40AC" w:rsidRPr="008D1F5D" w:rsidRDefault="006C40AC" w:rsidP="00E547CB">
      <w:pPr>
        <w:jc w:val="both"/>
        <w:rPr>
          <w:rFonts w:ascii="Tahoma" w:hAnsi="Tahoma" w:cs="Tahoma"/>
        </w:rPr>
      </w:pPr>
      <w:r w:rsidRPr="008D1F5D">
        <w:rPr>
          <w:rFonts w:ascii="Tahoma" w:hAnsi="Tahoma" w:cs="Tahoma"/>
        </w:rPr>
        <w:t xml:space="preserve">Clareth Jaramillo aclara que </w:t>
      </w:r>
      <w:r w:rsidR="00CF2AC7" w:rsidRPr="008D1F5D">
        <w:rPr>
          <w:rFonts w:ascii="Tahoma" w:hAnsi="Tahoma" w:cs="Tahoma"/>
        </w:rPr>
        <w:t>se nec</w:t>
      </w:r>
      <w:r w:rsidR="008D1F5D" w:rsidRPr="008D1F5D">
        <w:rPr>
          <w:rFonts w:ascii="Tahoma" w:hAnsi="Tahoma" w:cs="Tahoma"/>
        </w:rPr>
        <w:t>e</w:t>
      </w:r>
      <w:r w:rsidR="00CF2AC7" w:rsidRPr="008D1F5D">
        <w:rPr>
          <w:rFonts w:ascii="Tahoma" w:hAnsi="Tahoma" w:cs="Tahoma"/>
        </w:rPr>
        <w:t>sita saber qué se ha hecho para mejorar desde el</w:t>
      </w:r>
      <w:r w:rsidRPr="008D1F5D">
        <w:rPr>
          <w:rFonts w:ascii="Tahoma" w:hAnsi="Tahoma" w:cs="Tahoma"/>
        </w:rPr>
        <w:t xml:space="preserve"> último proceso </w:t>
      </w:r>
      <w:r w:rsidR="00CF2AC7" w:rsidRPr="008D1F5D">
        <w:rPr>
          <w:rFonts w:ascii="Tahoma" w:hAnsi="Tahoma" w:cs="Tahoma"/>
        </w:rPr>
        <w:t>autoevaluación</w:t>
      </w:r>
      <w:r w:rsidRPr="008D1F5D">
        <w:rPr>
          <w:rFonts w:ascii="Tahoma" w:hAnsi="Tahoma" w:cs="Tahoma"/>
        </w:rPr>
        <w:t xml:space="preserve"> en su </w:t>
      </w:r>
      <w:r w:rsidR="00CF2AC7" w:rsidRPr="008D1F5D">
        <w:rPr>
          <w:rFonts w:ascii="Tahoma" w:hAnsi="Tahoma" w:cs="Tahoma"/>
        </w:rPr>
        <w:t xml:space="preserve">plan </w:t>
      </w:r>
      <w:r w:rsidRPr="008D1F5D">
        <w:rPr>
          <w:rFonts w:ascii="Tahoma" w:hAnsi="Tahoma" w:cs="Tahoma"/>
        </w:rPr>
        <w:t xml:space="preserve"> de mejoramiento.</w:t>
      </w:r>
    </w:p>
    <w:p w:rsidR="006C40AC" w:rsidRDefault="006C40AC" w:rsidP="00E547CB">
      <w:pPr>
        <w:jc w:val="both"/>
        <w:rPr>
          <w:rFonts w:ascii="Tahoma" w:hAnsi="Tahoma" w:cs="Tahoma"/>
          <w:color w:val="000000"/>
        </w:rPr>
      </w:pPr>
    </w:p>
    <w:p w:rsidR="006C40AC" w:rsidRDefault="006C40AC" w:rsidP="00E547CB">
      <w:pPr>
        <w:jc w:val="both"/>
        <w:rPr>
          <w:rFonts w:ascii="Tahoma" w:hAnsi="Tahoma" w:cs="Tahoma"/>
          <w:color w:val="000000"/>
        </w:rPr>
      </w:pPr>
      <w:r>
        <w:rPr>
          <w:rFonts w:ascii="Tahoma" w:hAnsi="Tahoma" w:cs="Tahoma"/>
          <w:color w:val="000000"/>
        </w:rPr>
        <w:t>Antonio Posada y Greys Morales dan una breve explicación de lo que es y cómo se utiliza el plan de mejoramiento.</w:t>
      </w:r>
    </w:p>
    <w:p w:rsidR="006C40AC" w:rsidRDefault="006C40AC" w:rsidP="00E547CB">
      <w:pPr>
        <w:jc w:val="both"/>
        <w:rPr>
          <w:rFonts w:ascii="Tahoma" w:hAnsi="Tahoma" w:cs="Tahoma"/>
          <w:color w:val="000000"/>
        </w:rPr>
      </w:pPr>
    </w:p>
    <w:p w:rsidR="006C40AC" w:rsidRDefault="006C40AC" w:rsidP="00E547CB">
      <w:pPr>
        <w:jc w:val="both"/>
        <w:rPr>
          <w:rFonts w:ascii="Tahoma" w:hAnsi="Tahoma" w:cs="Tahoma"/>
          <w:color w:val="000000"/>
        </w:rPr>
      </w:pPr>
      <w:r>
        <w:rPr>
          <w:rFonts w:ascii="Tahoma" w:hAnsi="Tahoma" w:cs="Tahoma"/>
          <w:color w:val="000000"/>
        </w:rPr>
        <w:t xml:space="preserve">A continuación se da paso a la lectura de la carta de respuesta del área de deportes, al informe presentado por los pares académicos la cual fue redactada por el docente Mauricio gallo. </w:t>
      </w:r>
    </w:p>
    <w:p w:rsidR="006C40AC" w:rsidRDefault="006C40AC" w:rsidP="00E547CB">
      <w:pPr>
        <w:jc w:val="both"/>
        <w:rPr>
          <w:rFonts w:ascii="Tahoma" w:hAnsi="Tahoma" w:cs="Tahoma"/>
          <w:color w:val="000000"/>
        </w:rPr>
      </w:pPr>
    </w:p>
    <w:p w:rsidR="006C40AC" w:rsidRDefault="006C40AC" w:rsidP="00E547CB">
      <w:pPr>
        <w:jc w:val="both"/>
        <w:rPr>
          <w:rFonts w:ascii="Tahoma" w:hAnsi="Tahoma" w:cs="Tahoma"/>
          <w:color w:val="000000"/>
        </w:rPr>
      </w:pPr>
      <w:r>
        <w:rPr>
          <w:rFonts w:ascii="Tahoma" w:hAnsi="Tahoma" w:cs="Tahoma"/>
          <w:color w:val="000000"/>
        </w:rPr>
        <w:t>El docente Luis Guillermo García se encuentra en desacuerdo con algunos apartes de la carta y propone mejorarlos. De modo que se realizan aportes para la unificación de criterios que deberán ir incluidos en la respuesta.</w:t>
      </w:r>
    </w:p>
    <w:p w:rsidR="006C40AC" w:rsidRDefault="006C40AC" w:rsidP="00E547CB">
      <w:pPr>
        <w:jc w:val="both"/>
        <w:rPr>
          <w:rFonts w:ascii="Tahoma" w:hAnsi="Tahoma" w:cs="Tahoma"/>
          <w:color w:val="000000"/>
        </w:rPr>
      </w:pPr>
    </w:p>
    <w:p w:rsidR="006C40AC" w:rsidRDefault="006C40AC" w:rsidP="006C40AC">
      <w:pPr>
        <w:jc w:val="both"/>
        <w:rPr>
          <w:rFonts w:ascii="Tahoma" w:hAnsi="Tahoma" w:cs="Tahoma"/>
          <w:b/>
          <w:color w:val="000000"/>
        </w:rPr>
      </w:pPr>
      <w:r>
        <w:rPr>
          <w:rFonts w:ascii="Tahoma" w:hAnsi="Tahoma" w:cs="Tahoma"/>
          <w:b/>
          <w:color w:val="000000"/>
        </w:rPr>
        <w:t>5. Proposiciones y V</w:t>
      </w:r>
      <w:r w:rsidRPr="00EB055C">
        <w:rPr>
          <w:rFonts w:ascii="Tahoma" w:hAnsi="Tahoma" w:cs="Tahoma"/>
          <w:b/>
          <w:color w:val="000000"/>
        </w:rPr>
        <w:t>arios</w:t>
      </w:r>
    </w:p>
    <w:p w:rsidR="006C40AC" w:rsidRDefault="006C40AC" w:rsidP="00E547CB">
      <w:pPr>
        <w:jc w:val="both"/>
        <w:rPr>
          <w:rFonts w:ascii="Tahoma" w:hAnsi="Tahoma" w:cs="Tahoma"/>
          <w:color w:val="000000"/>
        </w:rPr>
      </w:pPr>
    </w:p>
    <w:p w:rsidR="006C40AC" w:rsidRDefault="00F414FD" w:rsidP="00F414FD">
      <w:pPr>
        <w:pStyle w:val="Prrafodelista"/>
        <w:numPr>
          <w:ilvl w:val="0"/>
          <w:numId w:val="4"/>
        </w:numPr>
        <w:jc w:val="both"/>
        <w:rPr>
          <w:rFonts w:ascii="Tahoma" w:hAnsi="Tahoma" w:cs="Tahoma"/>
          <w:color w:val="000000"/>
        </w:rPr>
      </w:pPr>
      <w:r>
        <w:rPr>
          <w:rFonts w:ascii="Tahoma" w:hAnsi="Tahoma" w:cs="Tahoma"/>
          <w:color w:val="000000"/>
        </w:rPr>
        <w:t>Lunes 18 de Febrero reunión acerca del plan de mejoramiento.</w:t>
      </w:r>
    </w:p>
    <w:p w:rsidR="00F414FD" w:rsidRDefault="00F414FD" w:rsidP="00F414FD">
      <w:pPr>
        <w:pStyle w:val="Prrafodelista"/>
        <w:numPr>
          <w:ilvl w:val="0"/>
          <w:numId w:val="4"/>
        </w:numPr>
        <w:jc w:val="both"/>
        <w:rPr>
          <w:rFonts w:ascii="Tahoma" w:hAnsi="Tahoma" w:cs="Tahoma"/>
          <w:color w:val="000000"/>
        </w:rPr>
      </w:pPr>
      <w:r>
        <w:rPr>
          <w:rFonts w:ascii="Tahoma" w:hAnsi="Tahoma" w:cs="Tahoma"/>
          <w:color w:val="000000"/>
        </w:rPr>
        <w:t>Queda aprobado el festival de Voleibol para el día 22 de marzo.</w:t>
      </w:r>
    </w:p>
    <w:p w:rsidR="00F414FD" w:rsidRDefault="00F414FD" w:rsidP="00F414FD">
      <w:pPr>
        <w:pStyle w:val="Prrafodelista"/>
        <w:numPr>
          <w:ilvl w:val="0"/>
          <w:numId w:val="4"/>
        </w:numPr>
        <w:jc w:val="both"/>
        <w:rPr>
          <w:rFonts w:ascii="Tahoma" w:hAnsi="Tahoma" w:cs="Tahoma"/>
          <w:color w:val="000000"/>
        </w:rPr>
      </w:pPr>
      <w:r>
        <w:rPr>
          <w:rFonts w:ascii="Tahoma" w:hAnsi="Tahoma" w:cs="Tahoma"/>
          <w:color w:val="000000"/>
        </w:rPr>
        <w:t>Dar lectura a la carta en la próxima para que esta sea aprobada.</w:t>
      </w:r>
    </w:p>
    <w:p w:rsidR="00F414FD" w:rsidRDefault="00F414FD" w:rsidP="00F414FD">
      <w:pPr>
        <w:pStyle w:val="Prrafodelista"/>
        <w:numPr>
          <w:ilvl w:val="0"/>
          <w:numId w:val="4"/>
        </w:numPr>
        <w:jc w:val="both"/>
        <w:rPr>
          <w:rFonts w:ascii="Tahoma" w:hAnsi="Tahoma" w:cs="Tahoma"/>
          <w:color w:val="000000"/>
        </w:rPr>
      </w:pPr>
      <w:r>
        <w:rPr>
          <w:rFonts w:ascii="Tahoma" w:hAnsi="Tahoma" w:cs="Tahoma"/>
          <w:color w:val="000000"/>
        </w:rPr>
        <w:t>El docente Antonio Posada será el encargado de hacer las correcciones a la carta.</w:t>
      </w:r>
    </w:p>
    <w:p w:rsidR="00EB055C" w:rsidRDefault="00EB055C" w:rsidP="00EB055C">
      <w:pPr>
        <w:jc w:val="both"/>
        <w:rPr>
          <w:rFonts w:ascii="Tahoma" w:hAnsi="Tahoma" w:cs="Tahoma"/>
        </w:rPr>
      </w:pPr>
    </w:p>
    <w:p w:rsidR="00EB055C" w:rsidRPr="00BF6949" w:rsidRDefault="00EB055C" w:rsidP="00EB055C">
      <w:pPr>
        <w:jc w:val="both"/>
        <w:rPr>
          <w:rFonts w:ascii="Tahoma" w:hAnsi="Tahoma" w:cs="Tahoma"/>
        </w:rPr>
      </w:pPr>
    </w:p>
    <w:p w:rsidR="00EB055C" w:rsidRPr="00421C67" w:rsidRDefault="00EB055C" w:rsidP="00EB055C">
      <w:pPr>
        <w:jc w:val="both"/>
        <w:rPr>
          <w:rFonts w:ascii="Tahoma" w:hAnsi="Tahoma" w:cs="Tahoma"/>
        </w:rPr>
      </w:pPr>
      <w:r w:rsidRPr="00421C67">
        <w:rPr>
          <w:rFonts w:ascii="Tahoma" w:hAnsi="Tahoma" w:cs="Tahoma"/>
        </w:rPr>
        <w:t>Sin otro particular y agotado el orden del día</w:t>
      </w:r>
      <w:r>
        <w:rPr>
          <w:rFonts w:ascii="Tahoma" w:hAnsi="Tahoma" w:cs="Tahoma"/>
        </w:rPr>
        <w:t xml:space="preserve"> se cierra la reunión a las  </w:t>
      </w:r>
      <w:r w:rsidR="00F414FD">
        <w:rPr>
          <w:rFonts w:ascii="Tahoma" w:hAnsi="Tahoma" w:cs="Tahoma"/>
        </w:rPr>
        <w:t xml:space="preserve">04:20 </w:t>
      </w:r>
      <w:r w:rsidRPr="00421C67">
        <w:rPr>
          <w:rFonts w:ascii="Tahoma" w:hAnsi="Tahoma" w:cs="Tahoma"/>
        </w:rPr>
        <w:t>P.m.</w:t>
      </w:r>
    </w:p>
    <w:p w:rsidR="00EB055C" w:rsidRPr="00421C67" w:rsidRDefault="00EB055C" w:rsidP="00EB055C">
      <w:pPr>
        <w:jc w:val="both"/>
        <w:rPr>
          <w:rFonts w:ascii="Tahoma" w:hAnsi="Tahoma" w:cs="Tahoma"/>
          <w:color w:val="000000"/>
        </w:rPr>
      </w:pPr>
    </w:p>
    <w:p w:rsidR="00EB055C" w:rsidRDefault="00EB055C" w:rsidP="00EB055C">
      <w:pPr>
        <w:ind w:left="720"/>
        <w:jc w:val="both"/>
        <w:rPr>
          <w:rFonts w:ascii="Tahoma" w:hAnsi="Tahoma" w:cs="Tahoma"/>
          <w:color w:val="000000"/>
        </w:rPr>
      </w:pPr>
    </w:p>
    <w:p w:rsidR="00F414FD" w:rsidRDefault="00F414FD" w:rsidP="00EB055C">
      <w:pPr>
        <w:ind w:left="720"/>
        <w:jc w:val="both"/>
        <w:rPr>
          <w:rFonts w:ascii="Tahoma" w:hAnsi="Tahoma" w:cs="Tahoma"/>
          <w:color w:val="000000"/>
        </w:rPr>
      </w:pPr>
    </w:p>
    <w:p w:rsidR="00F414FD" w:rsidRPr="00421C67" w:rsidRDefault="00F414FD" w:rsidP="00EB055C">
      <w:pPr>
        <w:ind w:left="720"/>
        <w:jc w:val="both"/>
        <w:rPr>
          <w:rFonts w:ascii="Tahoma" w:hAnsi="Tahoma" w:cs="Tahoma"/>
          <w:color w:val="000000"/>
        </w:rPr>
      </w:pPr>
    </w:p>
    <w:p w:rsidR="00EB055C" w:rsidRPr="00421C67" w:rsidRDefault="00EB055C" w:rsidP="00EB055C">
      <w:pPr>
        <w:jc w:val="both"/>
        <w:rPr>
          <w:rFonts w:ascii="Tahoma" w:hAnsi="Tahoma" w:cs="Tahoma"/>
          <w:color w:val="000000"/>
        </w:rPr>
      </w:pPr>
      <w:r>
        <w:rPr>
          <w:rFonts w:ascii="Tahoma" w:hAnsi="Tahoma" w:cs="Tahoma"/>
          <w:color w:val="000000"/>
        </w:rPr>
        <w:t>NATHALIA CERQUERA ERAZO</w:t>
      </w:r>
      <w:r w:rsidRPr="00421C67">
        <w:rPr>
          <w:rFonts w:ascii="Tahoma" w:hAnsi="Tahoma" w:cs="Tahoma"/>
          <w:color w:val="000000"/>
        </w:rPr>
        <w:t xml:space="preserve">                          CLARETH JARAMILLO                                                                                               Monitora del área                                                    </w:t>
      </w:r>
      <w:r>
        <w:rPr>
          <w:rFonts w:ascii="Tahoma" w:hAnsi="Tahoma" w:cs="Tahoma"/>
          <w:color w:val="000000"/>
        </w:rPr>
        <w:t xml:space="preserve">      </w:t>
      </w:r>
      <w:r w:rsidRPr="00421C67">
        <w:rPr>
          <w:rFonts w:ascii="Tahoma" w:hAnsi="Tahoma" w:cs="Tahoma"/>
          <w:color w:val="000000"/>
        </w:rPr>
        <w:t>Coordinador de área</w:t>
      </w:r>
    </w:p>
    <w:p w:rsidR="00EB055C" w:rsidRDefault="00EB055C" w:rsidP="00EB055C"/>
    <w:p w:rsidR="00EB055C" w:rsidRDefault="00EB055C" w:rsidP="00EB055C"/>
    <w:p w:rsidR="003C2509" w:rsidRDefault="00305B6D"/>
    <w:sectPr w:rsidR="003C2509" w:rsidSect="000711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B4FAC"/>
    <w:multiLevelType w:val="hybridMultilevel"/>
    <w:tmpl w:val="54F6F6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A566CE6"/>
    <w:multiLevelType w:val="hybridMultilevel"/>
    <w:tmpl w:val="15221D5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6794535"/>
    <w:multiLevelType w:val="hybridMultilevel"/>
    <w:tmpl w:val="8C3A0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57137F"/>
    <w:multiLevelType w:val="hybridMultilevel"/>
    <w:tmpl w:val="7F0C79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EB055C"/>
    <w:rsid w:val="001919FC"/>
    <w:rsid w:val="001F477D"/>
    <w:rsid w:val="00305B6D"/>
    <w:rsid w:val="003B34D1"/>
    <w:rsid w:val="004910CD"/>
    <w:rsid w:val="00530E7D"/>
    <w:rsid w:val="006278FA"/>
    <w:rsid w:val="00640D96"/>
    <w:rsid w:val="006C40AC"/>
    <w:rsid w:val="008266DA"/>
    <w:rsid w:val="008D1F5D"/>
    <w:rsid w:val="00953220"/>
    <w:rsid w:val="009942A8"/>
    <w:rsid w:val="009D3BFD"/>
    <w:rsid w:val="00AB2C0C"/>
    <w:rsid w:val="00B82D1D"/>
    <w:rsid w:val="00BF6132"/>
    <w:rsid w:val="00CF2AC7"/>
    <w:rsid w:val="00D55772"/>
    <w:rsid w:val="00DC7BB0"/>
    <w:rsid w:val="00E547CB"/>
    <w:rsid w:val="00E74C4A"/>
    <w:rsid w:val="00EB055C"/>
    <w:rsid w:val="00F414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5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61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1301</Words>
  <Characters>7161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UTP</Company>
  <LinksUpToDate>false</LinksUpToDate>
  <CharactersWithSpaces>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dc:creator>
  <cp:keywords/>
  <dc:description/>
  <cp:lastModifiedBy>Usuario UTP</cp:lastModifiedBy>
  <cp:revision>8</cp:revision>
  <dcterms:created xsi:type="dcterms:W3CDTF">2013-02-13T13:49:00Z</dcterms:created>
  <dcterms:modified xsi:type="dcterms:W3CDTF">2013-03-04T20:44:00Z</dcterms:modified>
</cp:coreProperties>
</file>