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D0" w:rsidRDefault="00E668D0" w:rsidP="00E668D0">
      <w:r>
        <w:t>FACULTAD DE CENCIAS DE LA SALUD</w:t>
      </w:r>
    </w:p>
    <w:p w:rsidR="00E668D0" w:rsidRDefault="00E668D0" w:rsidP="00E668D0">
      <w:r>
        <w:t>PROGRAMA CIENCIAS DEL DEPORTE</w:t>
      </w:r>
    </w:p>
    <w:p w:rsidR="00E668D0" w:rsidRDefault="00E668D0" w:rsidP="00E668D0">
      <w:r>
        <w:t>ÁREA DE DEPORTES</w:t>
      </w:r>
    </w:p>
    <w:p w:rsidR="00E668D0" w:rsidRDefault="00E668D0" w:rsidP="00E668D0">
      <w:r>
        <w:t xml:space="preserve">ACTA No.                         </w:t>
      </w:r>
      <w:r w:rsidR="002A3149">
        <w:t>Noviembre 26 de 2012</w:t>
      </w:r>
    </w:p>
    <w:p w:rsidR="002A3149" w:rsidRDefault="002A3149" w:rsidP="00E668D0">
      <w:r>
        <w:t xml:space="preserve">ASISTENCIA: se excusan de asistir a la reunión los profesores </w:t>
      </w:r>
      <w:proofErr w:type="spellStart"/>
      <w:r>
        <w:t>Waldino</w:t>
      </w:r>
      <w:proofErr w:type="spellEnd"/>
      <w:r>
        <w:t xml:space="preserve"> Castañeda, </w:t>
      </w:r>
      <w:proofErr w:type="spellStart"/>
      <w:r>
        <w:t>Janier</w:t>
      </w:r>
      <w:proofErr w:type="spellEnd"/>
      <w:r>
        <w:t xml:space="preserve"> Orozco y </w:t>
      </w:r>
      <w:proofErr w:type="spellStart"/>
      <w:r>
        <w:t>Yolima</w:t>
      </w:r>
      <w:proofErr w:type="spellEnd"/>
      <w:r>
        <w:t xml:space="preserve"> </w:t>
      </w:r>
      <w:proofErr w:type="gramStart"/>
      <w:r>
        <w:t>Román .</w:t>
      </w:r>
      <w:proofErr w:type="gramEnd"/>
      <w:r>
        <w:t xml:space="preserve"> Tampoco asiste la monitora del área Natalia </w:t>
      </w:r>
      <w:proofErr w:type="spellStart"/>
      <w:r>
        <w:t>Cerquera</w:t>
      </w:r>
      <w:proofErr w:type="spellEnd"/>
      <w:r>
        <w:t xml:space="preserve"> manifestando que estaba en clase </w:t>
      </w:r>
      <w:proofErr w:type="spellStart"/>
      <w:r>
        <w:t>exta</w:t>
      </w:r>
      <w:proofErr w:type="spellEnd"/>
      <w:r>
        <w:t>-ordinaria de evaluación del rendimiento.</w:t>
      </w:r>
    </w:p>
    <w:p w:rsidR="002A3149" w:rsidRDefault="002A3149" w:rsidP="00E668D0">
      <w:r>
        <w:t xml:space="preserve">Los siguientes profesores hicieron parte de la reunión: Mauricio Gallo, Mauricio García, Andrea Rivera, Antonio Posada, César Botero, Luis Guillermo García, </w:t>
      </w:r>
      <w:proofErr w:type="spellStart"/>
      <w:r>
        <w:t>Jhon</w:t>
      </w:r>
      <w:proofErr w:type="spellEnd"/>
      <w:r>
        <w:t xml:space="preserve"> Jairo Triviño y </w:t>
      </w:r>
      <w:proofErr w:type="spellStart"/>
      <w:r>
        <w:t>Clareth</w:t>
      </w:r>
      <w:proofErr w:type="spellEnd"/>
      <w:r>
        <w:t xml:space="preserve"> Jaramillo.</w:t>
      </w:r>
    </w:p>
    <w:p w:rsidR="002A3149" w:rsidRDefault="00302F98" w:rsidP="00E668D0">
      <w:r>
        <w:t>En la reunión</w:t>
      </w:r>
      <w:r w:rsidR="002A3149">
        <w:t xml:space="preserve"> se trató</w:t>
      </w:r>
      <w:r w:rsidR="00C13CE3">
        <w:t xml:space="preserve"> un solo punto: “El marco contextual y referencial del programa</w:t>
      </w:r>
      <w:proofErr w:type="gramStart"/>
      <w:r w:rsidR="00C13CE3">
        <w:t>” ,</w:t>
      </w:r>
      <w:proofErr w:type="gramEnd"/>
      <w:r w:rsidR="00C13CE3">
        <w:t xml:space="preserve"> donde se discutió, se debatió, se sacaron conclusiones  y se acordaron los siguientes puntos, como el aporte del área de deportes en el proceso de modernización curricular del programa iniciado este año (sin terminar aún el análisis del documento):</w:t>
      </w:r>
    </w:p>
    <w:p w:rsidR="00E668D0" w:rsidRDefault="00E668D0" w:rsidP="00E668D0">
      <w:pPr>
        <w:pStyle w:val="Prrafodelista"/>
      </w:pPr>
    </w:p>
    <w:p w:rsidR="00E668D0" w:rsidRDefault="00E668D0" w:rsidP="00E668D0">
      <w:pPr>
        <w:pStyle w:val="Prrafodelista"/>
        <w:numPr>
          <w:ilvl w:val="0"/>
          <w:numId w:val="4"/>
        </w:numPr>
      </w:pPr>
      <w:r>
        <w:t>Es interesante involucrar el campo de la salud, ya que históricamente no aparece;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Nuestro programa oficialmente hace parte de las Ciencia Sociales y no de las Ciencias de la Salud;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Existe una universidad que contenga un programa cuyo objeto de estudio sea la salud</w:t>
      </w:r>
      <w:proofErr w:type="gramStart"/>
      <w:r>
        <w:t>?</w:t>
      </w:r>
      <w:proofErr w:type="gramEnd"/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Mirando en el marco referencial lo que sucede en Europa en cuanto a los programas de Educación Física y deporte, notamos que perfectamente encajaríamos allí.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Se tiene que ir de la mano del objeto del conocimiento del programa, con los campos del conocimiento (actividad física, deporte, recreación);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Se requiere realizar una investigación sobre el impacto de los egresados en el medio.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 xml:space="preserve">Según los pares académicos, se necesita mejorar el nivel de los procesos investigativos, la pedagogía </w:t>
      </w:r>
      <w:r>
        <w:rPr>
          <w:color w:val="FF0000"/>
        </w:rPr>
        <w:t>?</w:t>
      </w:r>
      <w:r>
        <w:t xml:space="preserve">y la didáctica en el programa. 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El título del programa es muy ambiguo, ya que casi todos los programas en el medio, se titulan como profesionales en actividad física y deporte, sin agregar Recreación, muchos no la entienden. La pregunta es ¿el deporte y la recreación son ciencias</w:t>
      </w:r>
      <w:proofErr w:type="gramStart"/>
      <w:r>
        <w:t>?.</w:t>
      </w:r>
      <w:proofErr w:type="gramEnd"/>
      <w:r>
        <w:t xml:space="preserve"> 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Nos estamos muy lejos del contexto global.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Hacer que la psicología le aporte más a nuestros campos del conocimiento.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lastRenderedPageBreak/>
        <w:t>Actualmente en el programa casi todo está centrado en el campo de las ciencias básicas y la administración, orientadas hacia la salud (como campos del conocimiento), más no al deporte y la recreación; y lo anterior en la malla curricular del programa presenta una contradicción respecto a lo aprobado en el MEN;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Se ventilaron algunos interrogantes como: ¿será que en 20 años hemos mejorado en las áreas básicas, en investigación, en deporte y en recreación? Y aunque se hubiesen podido hacer más cosas, todo no ha sido color de rosa, ¿dónde debemos mejorar?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Se busca reflexionar en que al hacer un corte a los 20 años, miremos que  hemos hecho hasta ahora, y que hay que hacer de ahora en adelante, que hay que mejorar;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Otro aspecto a reflexionar es que, hace 15 años el objeto de estudio del programa era la fisiología , y para muchos profesores en estos momentos es la salud, pero la realidad es que la atención está es centrada en la administración;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Se discute además que el objeto de estudio del programa es el movimiento humano, el deporte, la actividad física, la salud, la administración, la recreación (Lucho), y es por eso que somos tan buenos;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 xml:space="preserve">El programa podría fortalecerse si de busca hacer unos énfasis por áreas, buscando que durante los primeros 4 semestres el énfasis sea en básicas y aplicadas y los 6 semestres restantes, el </w:t>
      </w:r>
      <w:r>
        <w:rPr>
          <w:b/>
        </w:rPr>
        <w:t>énfasis</w:t>
      </w:r>
      <w:r>
        <w:t xml:space="preserve"> debería ser la pedagogía, la administración, el entrenamiento, la recreación, la investigación, el deporte</w:t>
      </w:r>
      <w:proofErr w:type="gramStart"/>
      <w:r>
        <w:t>.(</w:t>
      </w:r>
      <w:proofErr w:type="spellStart"/>
      <w:proofErr w:type="gramEnd"/>
      <w:r>
        <w:t>M.García</w:t>
      </w:r>
      <w:proofErr w:type="spellEnd"/>
      <w:r>
        <w:t>).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De acuerdo con los egresados que hacen parte del área, al egresado no le ha quedado muy claro y definido cuál ha sido su campo de acción, o cuál ha sido su énfasis durante la carrera; en qué se formó realmente;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Qué es lo que necesita el medio que nosotros le debemos dar u ofrecer, o qué es lo que dice el medio para que hagamos el énfasis en ese campo del conocimiento;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La tendencia en latino-américa está centrada en la pedagogía, en la educación física, que es lo más parecido a lo que se realiza en Colombia;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En nuestro programa tenemos un avance muy significativo en lo relacionado al deporte y la recreación, sin tendencia a la pedagogía, que es lo que nos hace diferentes.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 xml:space="preserve">Según el SNIES, en el sector de la educación física, deporte y recreación, nuestro programa no aparece en esa tabla, somos un programa </w:t>
      </w:r>
      <w:proofErr w:type="spellStart"/>
      <w:r>
        <w:t>Suigeneris</w:t>
      </w:r>
      <w:proofErr w:type="spellEnd"/>
      <w:r>
        <w:t>?, no tenemos par académico en el país, será eso bueno</w:t>
      </w:r>
      <w:proofErr w:type="gramStart"/>
      <w:r>
        <w:t>?</w:t>
      </w:r>
      <w:proofErr w:type="gramEnd"/>
      <w:r>
        <w:t xml:space="preserve"> Será malo</w:t>
      </w:r>
      <w:proofErr w:type="gramStart"/>
      <w:r>
        <w:t>?.</w:t>
      </w:r>
      <w:proofErr w:type="gramEnd"/>
      <w:r>
        <w:t xml:space="preserve"> Quizá hacemos parte más del deporte que de la recreación.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Mirando el perfil ocupacional al año 2006, los programas de licenciatura y profesionales (ECAES), la tendencia está en el entrenamiento deportivo, la metodología en la orientación de deportes (90.4%), hacia la docencia en educación física, recreación y deporte en un 66.67%, no aparecemos en el lado de la salud y de la pedagogía (0.0%).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t>Que necesitamos entonces</w:t>
      </w:r>
      <w:proofErr w:type="gramStart"/>
      <w:r>
        <w:t>?</w:t>
      </w:r>
      <w:proofErr w:type="gramEnd"/>
      <w:r>
        <w:t xml:space="preserve"> Un ajuste curricular</w:t>
      </w:r>
      <w:proofErr w:type="gramStart"/>
      <w:r>
        <w:t>?</w:t>
      </w:r>
      <w:proofErr w:type="gramEnd"/>
      <w:r>
        <w:t>, un cambio en el currículo? Una modernización curricular</w:t>
      </w:r>
      <w:proofErr w:type="gramStart"/>
      <w:r>
        <w:t>?</w:t>
      </w:r>
      <w:proofErr w:type="gramEnd"/>
      <w:r>
        <w:t xml:space="preserve"> O construir un nuevo pensu</w:t>
      </w:r>
      <w:r w:rsidR="003D27A9">
        <w:t>m</w:t>
      </w:r>
      <w:bookmarkStart w:id="0" w:name="_GoBack"/>
      <w:bookmarkEnd w:id="0"/>
      <w:r>
        <w:t>?</w:t>
      </w:r>
    </w:p>
    <w:p w:rsidR="00E668D0" w:rsidRDefault="00E668D0" w:rsidP="00E668D0">
      <w:pPr>
        <w:pStyle w:val="Prrafodelista"/>
        <w:numPr>
          <w:ilvl w:val="0"/>
          <w:numId w:val="5"/>
        </w:numPr>
      </w:pPr>
      <w:r>
        <w:lastRenderedPageBreak/>
        <w:t>Debemos desarrollar un programa que genere oferta, que sepamos vendernos (Botero).</w:t>
      </w:r>
    </w:p>
    <w:p w:rsidR="00B94521" w:rsidRDefault="00B94521" w:rsidP="00B94521">
      <w:pPr>
        <w:pStyle w:val="Prrafodelista"/>
      </w:pPr>
    </w:p>
    <w:p w:rsidR="00B94521" w:rsidRDefault="00B94521" w:rsidP="00B94521">
      <w:pPr>
        <w:pStyle w:val="Prrafodelista"/>
      </w:pPr>
      <w:r>
        <w:t>VARIOS: quedó pendiente la programación de la última reunión, ya que no está registrada en la agenda del curricular, para realizar el balance o evaluación de los festivales deportivos, además de realizar el cierre del presente semestre y ajustar algunas situaciones</w:t>
      </w:r>
      <w:r w:rsidR="00E84928">
        <w:t>,</w:t>
      </w:r>
      <w:r>
        <w:t xml:space="preserve"> por mejorar y corregir</w:t>
      </w:r>
      <w:r w:rsidR="00E84928">
        <w:t>,</w:t>
      </w:r>
      <w:r>
        <w:t xml:space="preserve"> en lo realizado en este II semestre ac</w:t>
      </w:r>
      <w:r w:rsidR="00E84928">
        <w:t>a</w:t>
      </w:r>
      <w:r>
        <w:t>démico</w:t>
      </w:r>
      <w:r w:rsidR="00E84928">
        <w:t>.</w:t>
      </w:r>
    </w:p>
    <w:p w:rsidR="00E84928" w:rsidRDefault="00E84928" w:rsidP="00B94521">
      <w:pPr>
        <w:pStyle w:val="Prrafodelista"/>
      </w:pPr>
    </w:p>
    <w:p w:rsidR="00E84928" w:rsidRDefault="00E84928" w:rsidP="00B94521">
      <w:pPr>
        <w:pStyle w:val="Prrafodelista"/>
      </w:pPr>
    </w:p>
    <w:p w:rsidR="00E84928" w:rsidRDefault="00E84928" w:rsidP="00B94521">
      <w:pPr>
        <w:pStyle w:val="Prrafodelista"/>
      </w:pPr>
      <w:r>
        <w:t>CLARTEH JARAMILLO RODRÍGUEZ</w:t>
      </w:r>
    </w:p>
    <w:p w:rsidR="00E84928" w:rsidRDefault="00E84928" w:rsidP="00B94521">
      <w:pPr>
        <w:pStyle w:val="Prrafodelista"/>
      </w:pPr>
      <w:r>
        <w:t>Coordinador del Área de Deportes</w:t>
      </w:r>
    </w:p>
    <w:sectPr w:rsidR="00E84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622"/>
    <w:multiLevelType w:val="hybridMultilevel"/>
    <w:tmpl w:val="01BCD67E"/>
    <w:lvl w:ilvl="0" w:tplc="D9703978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87942"/>
    <w:multiLevelType w:val="hybridMultilevel"/>
    <w:tmpl w:val="26061C4A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2F3295"/>
    <w:multiLevelType w:val="hybridMultilevel"/>
    <w:tmpl w:val="7E086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5EBC"/>
    <w:multiLevelType w:val="hybridMultilevel"/>
    <w:tmpl w:val="D0B09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00803"/>
    <w:multiLevelType w:val="hybridMultilevel"/>
    <w:tmpl w:val="599E826E"/>
    <w:lvl w:ilvl="0" w:tplc="DDC46064">
      <w:start w:val="1"/>
      <w:numFmt w:val="upp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D0"/>
    <w:rsid w:val="002A3149"/>
    <w:rsid w:val="00302F98"/>
    <w:rsid w:val="003D27A9"/>
    <w:rsid w:val="006351EC"/>
    <w:rsid w:val="00B94521"/>
    <w:rsid w:val="00C13CE3"/>
    <w:rsid w:val="00E668D0"/>
    <w:rsid w:val="00E8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2012-12-01T21:04:00Z</dcterms:created>
  <dcterms:modified xsi:type="dcterms:W3CDTF">2012-12-01T21:26:00Z</dcterms:modified>
</cp:coreProperties>
</file>